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2B91" w14:textId="77777777" w:rsidR="008E7F0D" w:rsidRDefault="008E7F0D">
      <w:pPr>
        <w:jc w:val="center"/>
        <w:rPr>
          <w:rFonts w:ascii="Courier New" w:hAnsi="Courier New" w:cs="Courier New"/>
          <w:b/>
          <w:bCs/>
        </w:rPr>
      </w:pPr>
    </w:p>
    <w:p w14:paraId="3B6A4C64" w14:textId="0FA68034" w:rsidR="003904AD" w:rsidRDefault="003904AD" w:rsidP="001A7A01">
      <w:pPr>
        <w:rPr>
          <w:rFonts w:ascii="Courier New" w:hAnsi="Courier New" w:cs="Courier New"/>
          <w:b/>
          <w:bCs/>
        </w:rPr>
      </w:pPr>
      <w:r>
        <w:rPr>
          <w:rFonts w:ascii="Courier New" w:hAnsi="Courier New" w:cs="Courier New"/>
          <w:b/>
          <w:bCs/>
        </w:rPr>
        <w:t>MEETING CALLED TO ORDER:</w:t>
      </w:r>
      <w:r w:rsidR="00732F55">
        <w:rPr>
          <w:rFonts w:ascii="Courier New" w:hAnsi="Courier New" w:cs="Courier New"/>
          <w:b/>
          <w:bCs/>
        </w:rPr>
        <w:t xml:space="preserve"> </w:t>
      </w:r>
      <w:r w:rsidR="005D54D0">
        <w:rPr>
          <w:rFonts w:ascii="Courier New" w:hAnsi="Courier New" w:cs="Courier New"/>
          <w:b/>
          <w:bCs/>
        </w:rPr>
        <w:t>7:05</w:t>
      </w:r>
      <w:r w:rsidR="00732F55">
        <w:rPr>
          <w:rFonts w:ascii="Courier New" w:hAnsi="Courier New" w:cs="Courier New"/>
          <w:b/>
          <w:bCs/>
        </w:rPr>
        <w:t xml:space="preserve"> P.M.</w:t>
      </w:r>
    </w:p>
    <w:p w14:paraId="780175C3" w14:textId="398B9693" w:rsidR="003904AD" w:rsidRDefault="003904AD" w:rsidP="001A7A01">
      <w:pPr>
        <w:rPr>
          <w:rFonts w:ascii="Courier New" w:hAnsi="Courier New" w:cs="Courier New"/>
          <w:b/>
          <w:bCs/>
        </w:rPr>
      </w:pPr>
      <w:r>
        <w:rPr>
          <w:rFonts w:ascii="Courier New" w:hAnsi="Courier New" w:cs="Courier New"/>
          <w:b/>
          <w:bCs/>
        </w:rPr>
        <w:t>MEETING ADJOURNED:</w:t>
      </w:r>
      <w:r w:rsidR="00732F55">
        <w:rPr>
          <w:rFonts w:ascii="Courier New" w:hAnsi="Courier New" w:cs="Courier New"/>
          <w:b/>
          <w:bCs/>
        </w:rPr>
        <w:t xml:space="preserve">  </w:t>
      </w:r>
      <w:r w:rsidR="005D54D0">
        <w:rPr>
          <w:rFonts w:ascii="Courier New" w:hAnsi="Courier New" w:cs="Courier New"/>
          <w:b/>
          <w:bCs/>
        </w:rPr>
        <w:t xml:space="preserve">     8:01 </w:t>
      </w:r>
      <w:r w:rsidR="00732F55">
        <w:rPr>
          <w:rFonts w:ascii="Courier New" w:hAnsi="Courier New" w:cs="Courier New"/>
          <w:b/>
          <w:bCs/>
        </w:rPr>
        <w:t>P.M.</w:t>
      </w:r>
    </w:p>
    <w:p w14:paraId="6B0FA715" w14:textId="77777777" w:rsidR="003904AD" w:rsidRDefault="003904AD" w:rsidP="001A7A01">
      <w:pPr>
        <w:rPr>
          <w:rFonts w:ascii="Courier New" w:hAnsi="Courier New" w:cs="Courier New"/>
          <w:b/>
          <w:bCs/>
        </w:rPr>
      </w:pPr>
    </w:p>
    <w:p w14:paraId="5289CA89" w14:textId="77777777" w:rsidR="003904AD" w:rsidRDefault="003904AD">
      <w:pPr>
        <w:jc w:val="center"/>
        <w:rPr>
          <w:rFonts w:ascii="Courier New" w:hAnsi="Courier New" w:cs="Courier New"/>
          <w:b/>
          <w:bCs/>
        </w:rPr>
      </w:pPr>
    </w:p>
    <w:p w14:paraId="0B2BD7FE" w14:textId="77777777" w:rsidR="003904AD" w:rsidRPr="000D1B3C" w:rsidRDefault="003904AD">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2C09E62B" w14:textId="77777777" w:rsidR="003904AD" w:rsidRPr="000D1B3C" w:rsidRDefault="003904AD">
      <w:pPr>
        <w:jc w:val="both"/>
        <w:rPr>
          <w:rFonts w:ascii="Courier New" w:hAnsi="Courier New" w:cs="Courier New"/>
          <w:b/>
        </w:rPr>
      </w:pPr>
    </w:p>
    <w:p w14:paraId="12CFD09F" w14:textId="77777777" w:rsidR="003904AD" w:rsidRDefault="003904AD">
      <w:pPr>
        <w:jc w:val="both"/>
        <w:rPr>
          <w:rFonts w:ascii="Courier New" w:hAnsi="Courier New" w:cs="Courier New"/>
          <w:b/>
        </w:rPr>
      </w:pPr>
      <w:r w:rsidRPr="00732F55">
        <w:rPr>
          <w:rFonts w:ascii="Courier New" w:hAnsi="Courier New" w:cs="Courier New"/>
          <w:b/>
        </w:rPr>
        <w:t xml:space="preserve">ROLL CALL OF ATTENDANCE: </w:t>
      </w:r>
    </w:p>
    <w:p w14:paraId="498324CD" w14:textId="77777777" w:rsidR="00BC7BC7" w:rsidRPr="00732F55" w:rsidRDefault="00BC7BC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4B722B7E" w14:textId="77777777" w:rsidTr="00873E7C">
        <w:trPr>
          <w:cantSplit/>
        </w:trPr>
        <w:tc>
          <w:tcPr>
            <w:tcW w:w="1890" w:type="dxa"/>
            <w:tcBorders>
              <w:top w:val="single" w:sz="6" w:space="0" w:color="000000"/>
              <w:left w:val="single" w:sz="6" w:space="0" w:color="000000"/>
              <w:bottom w:val="nil"/>
              <w:right w:val="nil"/>
            </w:tcBorders>
          </w:tcPr>
          <w:p w14:paraId="4727996D" w14:textId="77777777" w:rsidR="0068795A" w:rsidRPr="0004019A" w:rsidRDefault="0068795A" w:rsidP="00873E7C">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535B2FA"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08200C7F"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08C1849"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98C928B"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0DEB92A"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0829F9A9" w14:textId="77777777" w:rsidTr="00873E7C">
        <w:trPr>
          <w:cantSplit/>
          <w:trHeight w:val="482"/>
        </w:trPr>
        <w:tc>
          <w:tcPr>
            <w:tcW w:w="1890" w:type="dxa"/>
            <w:tcBorders>
              <w:top w:val="single" w:sz="6" w:space="0" w:color="000000"/>
              <w:left w:val="single" w:sz="6" w:space="0" w:color="000000"/>
              <w:bottom w:val="nil"/>
              <w:right w:val="nil"/>
            </w:tcBorders>
          </w:tcPr>
          <w:p w14:paraId="75FB5331" w14:textId="77777777" w:rsidR="0068795A" w:rsidRPr="0004019A" w:rsidRDefault="0068795A" w:rsidP="00873E7C">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45B37783" w14:textId="7F11FC38" w:rsidR="0068795A" w:rsidRPr="0004019A" w:rsidRDefault="001E79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0FCA80C"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C78477"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31943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1094D2"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737E55" w14:textId="77777777" w:rsidTr="00873E7C">
        <w:trPr>
          <w:cantSplit/>
        </w:trPr>
        <w:tc>
          <w:tcPr>
            <w:tcW w:w="1890" w:type="dxa"/>
            <w:tcBorders>
              <w:top w:val="single" w:sz="6" w:space="0" w:color="000000"/>
              <w:left w:val="single" w:sz="6" w:space="0" w:color="000000"/>
              <w:bottom w:val="nil"/>
              <w:right w:val="nil"/>
            </w:tcBorders>
          </w:tcPr>
          <w:p w14:paraId="4D5B72CE"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8501B55" w14:textId="10856895" w:rsidR="0068795A" w:rsidRPr="0004019A" w:rsidRDefault="001E79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356532"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77F66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8355D1C"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41C6C6"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43AAF8A1" w14:textId="77777777" w:rsidTr="00873E7C">
        <w:trPr>
          <w:cantSplit/>
        </w:trPr>
        <w:tc>
          <w:tcPr>
            <w:tcW w:w="1890" w:type="dxa"/>
            <w:tcBorders>
              <w:top w:val="single" w:sz="6" w:space="0" w:color="000000"/>
              <w:left w:val="single" w:sz="6" w:space="0" w:color="000000"/>
              <w:bottom w:val="nil"/>
              <w:right w:val="nil"/>
            </w:tcBorders>
          </w:tcPr>
          <w:p w14:paraId="19C26C02"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2B63635" w14:textId="217BB7E1" w:rsidR="0068795A" w:rsidRPr="0004019A" w:rsidRDefault="001E79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34A72E9"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271E73"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C7F865"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79113A1" w14:textId="77777777" w:rsidR="0068795A" w:rsidRPr="0004019A" w:rsidRDefault="0068795A" w:rsidP="00873E7C">
            <w:pPr>
              <w:spacing w:before="100" w:after="54" w:line="276" w:lineRule="auto"/>
              <w:rPr>
                <w:rFonts w:ascii="Courier New" w:hAnsi="Courier New" w:cs="Courier New"/>
                <w:sz w:val="20"/>
                <w:szCs w:val="20"/>
              </w:rPr>
            </w:pPr>
          </w:p>
        </w:tc>
      </w:tr>
      <w:tr w:rsidR="0068795A" w:rsidRPr="0004019A" w14:paraId="7088A861" w14:textId="77777777" w:rsidTr="00873E7C">
        <w:trPr>
          <w:cantSplit/>
        </w:trPr>
        <w:tc>
          <w:tcPr>
            <w:tcW w:w="1890" w:type="dxa"/>
            <w:tcBorders>
              <w:top w:val="single" w:sz="6" w:space="0" w:color="000000"/>
              <w:left w:val="single" w:sz="6" w:space="0" w:color="000000"/>
              <w:bottom w:val="nil"/>
              <w:right w:val="nil"/>
            </w:tcBorders>
          </w:tcPr>
          <w:p w14:paraId="11111CF8" w14:textId="77777777" w:rsidR="0068795A" w:rsidRPr="0004019A" w:rsidRDefault="0068795A" w:rsidP="00873E7C">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8911FD2" w14:textId="228FAC81" w:rsidR="0068795A" w:rsidRPr="0004019A" w:rsidRDefault="001E79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27EB14D"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64B408" w14:textId="77777777" w:rsidR="0068795A" w:rsidRPr="0004019A" w:rsidRDefault="0068795A" w:rsidP="00873E7C">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5B87AC"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570B97D"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4B1B93A" w14:textId="77777777" w:rsidTr="00873E7C">
        <w:trPr>
          <w:cantSplit/>
        </w:trPr>
        <w:tc>
          <w:tcPr>
            <w:tcW w:w="1890" w:type="dxa"/>
            <w:tcBorders>
              <w:top w:val="single" w:sz="6" w:space="0" w:color="000000"/>
              <w:left w:val="single" w:sz="6" w:space="0" w:color="000000"/>
              <w:bottom w:val="nil"/>
              <w:right w:val="nil"/>
            </w:tcBorders>
          </w:tcPr>
          <w:p w14:paraId="45B08561"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FF9A2B2" w14:textId="7C519C68" w:rsidR="0068795A" w:rsidRPr="0004019A" w:rsidRDefault="001E79F1" w:rsidP="00873E7C">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6E352F1"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F1BDF2"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10B0F2"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61316C"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r w:rsidR="0068795A" w:rsidRPr="0004019A" w14:paraId="3F838A92" w14:textId="77777777" w:rsidTr="00873E7C">
        <w:trPr>
          <w:cantSplit/>
        </w:trPr>
        <w:tc>
          <w:tcPr>
            <w:tcW w:w="1890" w:type="dxa"/>
            <w:tcBorders>
              <w:top w:val="single" w:sz="6" w:space="0" w:color="000000"/>
              <w:left w:val="single" w:sz="6" w:space="0" w:color="000000"/>
              <w:bottom w:val="single" w:sz="6" w:space="0" w:color="000000"/>
              <w:right w:val="nil"/>
            </w:tcBorders>
          </w:tcPr>
          <w:p w14:paraId="211BBA5E"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FC968E3" w14:textId="77777777" w:rsidR="0068795A" w:rsidRPr="0004019A" w:rsidRDefault="0068795A" w:rsidP="00873E7C">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2CC9A3E8" w14:textId="77777777" w:rsidR="0068795A" w:rsidRPr="0004019A" w:rsidRDefault="0068795A" w:rsidP="00873E7C">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EA1D425"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154799E" w14:textId="726CC6F3" w:rsidR="0068795A" w:rsidRPr="0004019A" w:rsidRDefault="001E79F1" w:rsidP="00873E7C">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10CA64A3" w14:textId="77777777" w:rsidR="0068795A" w:rsidRPr="0004019A" w:rsidRDefault="0068795A" w:rsidP="00873E7C">
            <w:pPr>
              <w:tabs>
                <w:tab w:val="right" w:pos="1250"/>
              </w:tabs>
              <w:spacing w:before="100" w:after="54" w:line="276" w:lineRule="auto"/>
              <w:rPr>
                <w:rFonts w:ascii="Courier New" w:hAnsi="Courier New" w:cs="Courier New"/>
                <w:sz w:val="20"/>
                <w:szCs w:val="20"/>
              </w:rPr>
            </w:pPr>
          </w:p>
        </w:tc>
      </w:tr>
    </w:tbl>
    <w:p w14:paraId="7E75C9BE" w14:textId="77777777" w:rsidR="00873E7C" w:rsidRDefault="00873E7C">
      <w:pPr>
        <w:jc w:val="both"/>
        <w:rPr>
          <w:rFonts w:ascii="Courier New" w:hAnsi="Courier New" w:cs="Courier New"/>
          <w:b/>
        </w:rPr>
      </w:pPr>
    </w:p>
    <w:p w14:paraId="58C29FD1" w14:textId="77777777" w:rsidR="00873E7C" w:rsidRPr="00873E7C" w:rsidRDefault="00873E7C" w:rsidP="00873E7C">
      <w:pPr>
        <w:rPr>
          <w:rFonts w:ascii="Courier New" w:hAnsi="Courier New" w:cs="Courier New"/>
        </w:rPr>
      </w:pPr>
    </w:p>
    <w:p w14:paraId="0D19A0BA" w14:textId="77777777" w:rsidR="00873E7C" w:rsidRPr="00873E7C" w:rsidRDefault="00873E7C" w:rsidP="00873E7C">
      <w:pPr>
        <w:rPr>
          <w:rFonts w:ascii="Courier New" w:hAnsi="Courier New" w:cs="Courier New"/>
        </w:rPr>
      </w:pPr>
    </w:p>
    <w:p w14:paraId="1494713F" w14:textId="77777777" w:rsidR="00873E7C" w:rsidRPr="00873E7C" w:rsidRDefault="00873E7C" w:rsidP="00873E7C">
      <w:pPr>
        <w:rPr>
          <w:rFonts w:ascii="Courier New" w:hAnsi="Courier New" w:cs="Courier New"/>
        </w:rPr>
      </w:pPr>
    </w:p>
    <w:p w14:paraId="4DA509DB" w14:textId="77777777" w:rsidR="00873E7C" w:rsidRPr="00873E7C" w:rsidRDefault="00873E7C" w:rsidP="00873E7C">
      <w:pPr>
        <w:rPr>
          <w:rFonts w:ascii="Courier New" w:hAnsi="Courier New" w:cs="Courier New"/>
        </w:rPr>
      </w:pPr>
    </w:p>
    <w:p w14:paraId="4AAF83CD" w14:textId="77777777" w:rsidR="00873E7C" w:rsidRPr="00873E7C" w:rsidRDefault="00873E7C" w:rsidP="00873E7C">
      <w:pPr>
        <w:rPr>
          <w:rFonts w:ascii="Courier New" w:hAnsi="Courier New" w:cs="Courier New"/>
        </w:rPr>
      </w:pPr>
    </w:p>
    <w:p w14:paraId="6420EAA0" w14:textId="77777777" w:rsidR="00873E7C" w:rsidRDefault="00873E7C">
      <w:pPr>
        <w:jc w:val="both"/>
        <w:rPr>
          <w:rFonts w:ascii="Courier New" w:hAnsi="Courier New" w:cs="Courier New"/>
          <w:b/>
        </w:rPr>
      </w:pPr>
    </w:p>
    <w:p w14:paraId="3467D636" w14:textId="52193A35" w:rsidR="003904AD" w:rsidRDefault="00873E7C" w:rsidP="00873E7C">
      <w:pPr>
        <w:jc w:val="center"/>
        <w:rPr>
          <w:rFonts w:ascii="Courier New" w:hAnsi="Courier New" w:cs="Courier New"/>
          <w:b/>
        </w:rPr>
      </w:pPr>
      <w:r>
        <w:rPr>
          <w:rFonts w:ascii="Courier New" w:hAnsi="Courier New" w:cs="Courier New"/>
          <w:b/>
        </w:rPr>
        <w:br w:type="textWrapping" w:clear="all"/>
      </w:r>
    </w:p>
    <w:p w14:paraId="2CDAECAE" w14:textId="63606978" w:rsidR="001E79F1" w:rsidRDefault="001E79F1" w:rsidP="001E79F1">
      <w:pPr>
        <w:rPr>
          <w:rFonts w:ascii="Courier New" w:hAnsi="Courier New" w:cs="Courier New"/>
          <w:b/>
        </w:rPr>
      </w:pPr>
      <w:r>
        <w:rPr>
          <w:rFonts w:ascii="Courier New" w:hAnsi="Courier New" w:cs="Courier New"/>
          <w:b/>
        </w:rPr>
        <w:t xml:space="preserve">Councilman </w:t>
      </w:r>
      <w:proofErr w:type="spellStart"/>
      <w:r>
        <w:rPr>
          <w:rFonts w:ascii="Courier New" w:hAnsi="Courier New" w:cs="Courier New"/>
          <w:b/>
        </w:rPr>
        <w:t>McAvaddy</w:t>
      </w:r>
      <w:proofErr w:type="spellEnd"/>
      <w:r>
        <w:rPr>
          <w:rFonts w:ascii="Courier New" w:hAnsi="Courier New" w:cs="Courier New"/>
          <w:b/>
        </w:rPr>
        <w:t xml:space="preserve"> arrived at 7:15 p.m.</w:t>
      </w:r>
    </w:p>
    <w:p w14:paraId="04BB1EB4" w14:textId="77777777" w:rsidR="001E79F1" w:rsidRPr="00732F55" w:rsidRDefault="001E79F1" w:rsidP="001E79F1">
      <w:pPr>
        <w:rPr>
          <w:rFonts w:ascii="Courier New" w:hAnsi="Courier New" w:cs="Courier New"/>
          <w:b/>
        </w:rPr>
      </w:pPr>
    </w:p>
    <w:p w14:paraId="7DE3614A" w14:textId="3E755FD2" w:rsidR="00580D85" w:rsidRPr="00580D85" w:rsidRDefault="003904AD" w:rsidP="00580D85">
      <w:pPr>
        <w:ind w:left="2160" w:hanging="2160"/>
        <w:jc w:val="both"/>
        <w:rPr>
          <w:rFonts w:ascii="Courier New" w:hAnsi="Courier New" w:cs="Courier New"/>
          <w:b/>
        </w:rPr>
      </w:pPr>
      <w:r w:rsidRPr="00732F55">
        <w:rPr>
          <w:rFonts w:ascii="Courier New" w:hAnsi="Courier New" w:cs="Courier New"/>
          <w:b/>
        </w:rPr>
        <w:t>SUNSHINE LAW:</w:t>
      </w:r>
      <w:r>
        <w:rPr>
          <w:rFonts w:ascii="Courier New" w:hAnsi="Courier New" w:cs="Courier New"/>
        </w:rPr>
        <w:t xml:space="preserve"> </w:t>
      </w:r>
      <w:r>
        <w:rPr>
          <w:rFonts w:ascii="Courier New" w:hAnsi="Courier New" w:cs="Courier New"/>
        </w:rPr>
        <w:tab/>
      </w:r>
      <w:r w:rsidR="00580D85" w:rsidRPr="00580D85">
        <w:rPr>
          <w:rFonts w:ascii="Courier New" w:hAnsi="Courier New" w:cs="Courier New"/>
          <w:b/>
        </w:rPr>
        <w:t>The regular meeting of Mayor and Council of the Borough of Buena was held Monday,</w:t>
      </w:r>
      <w:r w:rsidR="00580D85">
        <w:rPr>
          <w:rFonts w:ascii="Courier New" w:hAnsi="Courier New" w:cs="Courier New"/>
          <w:b/>
        </w:rPr>
        <w:t xml:space="preserve"> March </w:t>
      </w:r>
      <w:r w:rsidR="00F3057A">
        <w:rPr>
          <w:rFonts w:ascii="Courier New" w:hAnsi="Courier New" w:cs="Courier New"/>
          <w:b/>
        </w:rPr>
        <w:t>25</w:t>
      </w:r>
      <w:r w:rsidR="00580D85">
        <w:rPr>
          <w:rFonts w:ascii="Courier New" w:hAnsi="Courier New" w:cs="Courier New"/>
          <w:b/>
        </w:rPr>
        <w:t>,</w:t>
      </w:r>
      <w:r w:rsidR="00580D85" w:rsidRPr="00580D85">
        <w:rPr>
          <w:rFonts w:ascii="Courier New" w:hAnsi="Courier New" w:cs="Courier New"/>
          <w:b/>
        </w:rPr>
        <w:t xml:space="preserve"> 2019 commencing at </w:t>
      </w:r>
      <w:r w:rsidR="00580D85">
        <w:rPr>
          <w:rFonts w:ascii="Courier New" w:hAnsi="Courier New" w:cs="Courier New"/>
          <w:b/>
        </w:rPr>
        <w:t>7:00</w:t>
      </w:r>
      <w:r w:rsidR="00580D85" w:rsidRPr="00580D85">
        <w:rPr>
          <w:rFonts w:ascii="Courier New" w:hAnsi="Courier New" w:cs="Courier New"/>
          <w:b/>
        </w:rPr>
        <w:t xml:space="preserve"> p.m. at the Borough Hall with Mayor </w:t>
      </w:r>
      <w:proofErr w:type="spellStart"/>
      <w:r w:rsidR="00580D85" w:rsidRPr="00580D85">
        <w:rPr>
          <w:rFonts w:ascii="Courier New" w:hAnsi="Courier New" w:cs="Courier New"/>
          <w:b/>
        </w:rPr>
        <w:t>Zappariello</w:t>
      </w:r>
      <w:proofErr w:type="spellEnd"/>
      <w:r w:rsidR="00580D85" w:rsidRPr="00580D85">
        <w:rPr>
          <w:rFonts w:ascii="Courier New" w:hAnsi="Courier New" w:cs="Courier New"/>
          <w:b/>
        </w:rPr>
        <w:t xml:space="preserve"> presiding.  Mayor </w:t>
      </w:r>
      <w:proofErr w:type="spellStart"/>
      <w:r w:rsidR="00580D85" w:rsidRPr="00580D85">
        <w:rPr>
          <w:rFonts w:ascii="Courier New" w:hAnsi="Courier New" w:cs="Courier New"/>
          <w:b/>
        </w:rPr>
        <w:t>Zappariello</w:t>
      </w:r>
      <w:proofErr w:type="spellEnd"/>
      <w:r w:rsidR="00580D85" w:rsidRPr="00580D85">
        <w:rPr>
          <w:rFonts w:ascii="Courier New" w:hAnsi="Courier New" w:cs="Courier New"/>
          <w:b/>
        </w:rPr>
        <w:t xml:space="preserve"> led the flag salute and announced that this meeting was being held in compliance with the Open Public Meetings Act and notices of this meeting have been provided, via email, to the Press of Atlantic City, the Daily Journal and the Atlantic County Record on December 19, 2018, as well as having been posted on the bulletin board at Borough Hall.</w:t>
      </w:r>
    </w:p>
    <w:p w14:paraId="17185D74" w14:textId="77777777" w:rsidR="00580D85" w:rsidRPr="00E67745" w:rsidRDefault="00580D85" w:rsidP="00580D85">
      <w:pPr>
        <w:jc w:val="both"/>
        <w:rPr>
          <w:rFonts w:ascii="Courier New" w:hAnsi="Courier New" w:cs="Courier New"/>
        </w:rPr>
      </w:pPr>
    </w:p>
    <w:p w14:paraId="03D74645" w14:textId="17890076" w:rsidR="009C7CF7" w:rsidRPr="000E28C2" w:rsidRDefault="009C7CF7" w:rsidP="009C7CF7">
      <w:pPr>
        <w:tabs>
          <w:tab w:val="left" w:pos="-1440"/>
        </w:tabs>
        <w:ind w:left="2880" w:hanging="2880"/>
        <w:jc w:val="both"/>
        <w:rPr>
          <w:rFonts w:ascii="Courier New" w:hAnsi="Courier New" w:cs="Courier New"/>
          <w:b/>
        </w:rPr>
      </w:pPr>
    </w:p>
    <w:p w14:paraId="74AF71F2" w14:textId="37E9D893" w:rsidR="003904AD" w:rsidRDefault="003904AD" w:rsidP="009C7CF7">
      <w:pPr>
        <w:tabs>
          <w:tab w:val="left" w:pos="-1440"/>
        </w:tabs>
        <w:ind w:left="2880" w:hanging="2880"/>
        <w:jc w:val="both"/>
        <w:rPr>
          <w:rFonts w:ascii="Courier New" w:hAnsi="Courier New" w:cs="Courier New"/>
          <w:b/>
        </w:rPr>
      </w:pPr>
      <w:r w:rsidRPr="00732F55">
        <w:rPr>
          <w:rFonts w:ascii="Courier New" w:hAnsi="Courier New" w:cs="Courier New"/>
          <w:b/>
        </w:rPr>
        <w:t>MAYOR</w:t>
      </w:r>
      <w:r w:rsidR="009F1274" w:rsidRPr="00732F55">
        <w:rPr>
          <w:rFonts w:ascii="Courier New" w:hAnsi="Courier New" w:cs="Courier New"/>
          <w:b/>
        </w:rPr>
        <w:t>’S REPORT:</w:t>
      </w:r>
      <w:r w:rsidR="009F1274">
        <w:rPr>
          <w:rFonts w:ascii="Courier New" w:hAnsi="Courier New" w:cs="Courier New"/>
        </w:rPr>
        <w:tab/>
      </w:r>
      <w:r w:rsidRPr="008C3D1C">
        <w:rPr>
          <w:rFonts w:ascii="Courier New" w:hAnsi="Courier New" w:cs="Courier New"/>
          <w:b/>
        </w:rPr>
        <w:t>First order of business.</w:t>
      </w:r>
    </w:p>
    <w:p w14:paraId="21265EB7" w14:textId="580C47C1" w:rsidR="00F3057A" w:rsidRDefault="00F3057A" w:rsidP="009C7CF7">
      <w:pPr>
        <w:tabs>
          <w:tab w:val="left" w:pos="-1440"/>
        </w:tabs>
        <w:ind w:left="2880" w:hanging="2880"/>
        <w:jc w:val="both"/>
        <w:rPr>
          <w:rFonts w:ascii="Courier New" w:hAnsi="Courier New" w:cs="Courier New"/>
          <w:b/>
        </w:rPr>
      </w:pPr>
    </w:p>
    <w:p w14:paraId="6A299692" w14:textId="4C2460CC" w:rsidR="00F3057A" w:rsidRDefault="00F3057A" w:rsidP="00F3057A">
      <w:pPr>
        <w:tabs>
          <w:tab w:val="left" w:pos="-1440"/>
        </w:tabs>
        <w:jc w:val="both"/>
        <w:rPr>
          <w:rFonts w:ascii="Courier New" w:hAnsi="Courier New" w:cs="Courier New"/>
          <w:b/>
        </w:rPr>
      </w:pPr>
      <w:r>
        <w:rPr>
          <w:rFonts w:ascii="Courier New" w:hAnsi="Courier New" w:cs="Courier New"/>
          <w:b/>
        </w:rPr>
        <w:t xml:space="preserve">Mayor </w:t>
      </w:r>
      <w:proofErr w:type="spellStart"/>
      <w:r>
        <w:rPr>
          <w:rFonts w:ascii="Courier New" w:hAnsi="Courier New" w:cs="Courier New"/>
          <w:b/>
        </w:rPr>
        <w:t>Zappariello</w:t>
      </w:r>
      <w:proofErr w:type="spellEnd"/>
      <w:r>
        <w:rPr>
          <w:rFonts w:ascii="Courier New" w:hAnsi="Courier New" w:cs="Courier New"/>
          <w:b/>
        </w:rPr>
        <w:t xml:space="preserve"> called for a moment of silence for Yolanda </w:t>
      </w:r>
      <w:proofErr w:type="spellStart"/>
      <w:r>
        <w:rPr>
          <w:rFonts w:ascii="Courier New" w:hAnsi="Courier New" w:cs="Courier New"/>
          <w:b/>
        </w:rPr>
        <w:t>Asselta</w:t>
      </w:r>
      <w:proofErr w:type="spellEnd"/>
      <w:r>
        <w:rPr>
          <w:rFonts w:ascii="Courier New" w:hAnsi="Courier New" w:cs="Courier New"/>
          <w:b/>
        </w:rPr>
        <w:t>, Leroy Peterson, Jackie Vassallo, and Alice Fellenbaum.</w:t>
      </w:r>
    </w:p>
    <w:p w14:paraId="45ACC754" w14:textId="1067AC13" w:rsidR="00A42047" w:rsidRDefault="00A42047" w:rsidP="009C7CF7">
      <w:pPr>
        <w:tabs>
          <w:tab w:val="left" w:pos="-1440"/>
        </w:tabs>
        <w:ind w:left="2880" w:hanging="2880"/>
        <w:jc w:val="both"/>
        <w:rPr>
          <w:rFonts w:ascii="Courier New" w:hAnsi="Courier New" w:cs="Courier New"/>
          <w:b/>
        </w:rPr>
      </w:pPr>
    </w:p>
    <w:p w14:paraId="09B3498D" w14:textId="5849ED7A" w:rsidR="008E7F0D" w:rsidRDefault="00A42047" w:rsidP="00176A5C">
      <w:pPr>
        <w:tabs>
          <w:tab w:val="left" w:pos="-1440"/>
        </w:tabs>
        <w:ind w:left="2880" w:hanging="2880"/>
        <w:jc w:val="both"/>
        <w:rPr>
          <w:rFonts w:ascii="Courier New" w:hAnsi="Courier New" w:cs="Courier New"/>
          <w:b/>
        </w:rPr>
      </w:pPr>
      <w:r>
        <w:rPr>
          <w:rFonts w:ascii="Courier New" w:hAnsi="Courier New" w:cs="Courier New"/>
          <w:b/>
        </w:rPr>
        <w:t>RECOGNITION:</w:t>
      </w:r>
      <w:r>
        <w:rPr>
          <w:rFonts w:ascii="Courier New" w:hAnsi="Courier New" w:cs="Courier New"/>
          <w:b/>
        </w:rPr>
        <w:tab/>
      </w:r>
      <w:r w:rsidR="00176A5C">
        <w:rPr>
          <w:rFonts w:ascii="Courier New" w:hAnsi="Courier New" w:cs="Courier New"/>
          <w:b/>
        </w:rPr>
        <w:t>Mayor and Council recognized Bernice Donato, the first woman to serve on Borough Council.  Ms. Donato’s term ran from 1977-1983.</w:t>
      </w:r>
    </w:p>
    <w:p w14:paraId="2728377D" w14:textId="77777777" w:rsidR="00176A5C" w:rsidRDefault="00176A5C" w:rsidP="00176A5C">
      <w:pPr>
        <w:tabs>
          <w:tab w:val="left" w:pos="-1440"/>
        </w:tabs>
        <w:ind w:left="2880" w:hanging="2880"/>
        <w:jc w:val="both"/>
        <w:rPr>
          <w:rFonts w:ascii="Courier New" w:hAnsi="Courier New" w:cs="Courier New"/>
        </w:rPr>
      </w:pPr>
    </w:p>
    <w:p w14:paraId="3E196AC8" w14:textId="19958768" w:rsidR="008E7F0D" w:rsidRDefault="008E7F0D">
      <w:pPr>
        <w:jc w:val="both"/>
        <w:rPr>
          <w:rFonts w:ascii="Courier New" w:hAnsi="Courier New" w:cs="Courier New"/>
          <w:b/>
        </w:rPr>
      </w:pPr>
      <w:r w:rsidRPr="006966DC">
        <w:rPr>
          <w:rFonts w:ascii="Courier New" w:hAnsi="Courier New" w:cs="Courier New"/>
          <w:b/>
        </w:rPr>
        <w:t>PUBLIC PORTION OF THE MEETING:</w:t>
      </w:r>
    </w:p>
    <w:p w14:paraId="1878541C" w14:textId="6C81DA14" w:rsidR="001E79F1" w:rsidRDefault="001E79F1">
      <w:pPr>
        <w:jc w:val="both"/>
        <w:rPr>
          <w:rFonts w:ascii="Courier New" w:hAnsi="Courier New" w:cs="Courier New"/>
        </w:rPr>
      </w:pPr>
      <w:r>
        <w:rPr>
          <w:rFonts w:ascii="Courier New" w:hAnsi="Courier New" w:cs="Courier New"/>
        </w:rPr>
        <w:t xml:space="preserve">Brian </w:t>
      </w:r>
      <w:proofErr w:type="spellStart"/>
      <w:r>
        <w:rPr>
          <w:rFonts w:ascii="Courier New" w:hAnsi="Courier New" w:cs="Courier New"/>
        </w:rPr>
        <w:t>Fatcher</w:t>
      </w:r>
      <w:proofErr w:type="spellEnd"/>
      <w:r>
        <w:rPr>
          <w:rFonts w:ascii="Courier New" w:hAnsi="Courier New" w:cs="Courier New"/>
        </w:rPr>
        <w:t xml:space="preserve"> of Kimberly Lane asked for clarification on the public portion being held at the end of the meetings during workshops. Mr. </w:t>
      </w:r>
      <w:proofErr w:type="spellStart"/>
      <w:r>
        <w:rPr>
          <w:rFonts w:ascii="Courier New" w:hAnsi="Courier New" w:cs="Courier New"/>
        </w:rPr>
        <w:t>Fatcher</w:t>
      </w:r>
      <w:proofErr w:type="spellEnd"/>
      <w:r>
        <w:rPr>
          <w:rFonts w:ascii="Courier New" w:hAnsi="Courier New" w:cs="Courier New"/>
        </w:rPr>
        <w:t xml:space="preserve"> was also of that no business was permitted to be conducted during these work sessions.  Solicitor Costigan responded that Council was permitted to take action on any matter as long as the meetings were advertised in accordance with law.</w:t>
      </w:r>
    </w:p>
    <w:p w14:paraId="4C9817B1" w14:textId="01D1C6D5" w:rsidR="001E79F1" w:rsidRDefault="001E79F1">
      <w:pPr>
        <w:jc w:val="both"/>
        <w:rPr>
          <w:rFonts w:ascii="Courier New" w:hAnsi="Courier New" w:cs="Courier New"/>
        </w:rPr>
      </w:pPr>
    </w:p>
    <w:p w14:paraId="67C59193" w14:textId="0C3C8D02" w:rsidR="001E79F1" w:rsidRDefault="001E79F1">
      <w:pPr>
        <w:jc w:val="both"/>
        <w:rPr>
          <w:rFonts w:ascii="Courier New" w:hAnsi="Courier New" w:cs="Courier New"/>
        </w:rPr>
      </w:pPr>
      <w:r>
        <w:rPr>
          <w:rFonts w:ascii="Courier New" w:hAnsi="Courier New" w:cs="Courier New"/>
        </w:rPr>
        <w:t xml:space="preserve">Mr. </w:t>
      </w:r>
      <w:proofErr w:type="spellStart"/>
      <w:r>
        <w:rPr>
          <w:rFonts w:ascii="Courier New" w:hAnsi="Courier New" w:cs="Courier New"/>
        </w:rPr>
        <w:t>Fatcher</w:t>
      </w:r>
      <w:proofErr w:type="spellEnd"/>
      <w:r>
        <w:rPr>
          <w:rFonts w:ascii="Courier New" w:hAnsi="Courier New" w:cs="Courier New"/>
        </w:rPr>
        <w:t xml:space="preserve"> was unclear on the Cap Bank Ordinance. Mayor </w:t>
      </w:r>
      <w:proofErr w:type="spellStart"/>
      <w:r>
        <w:rPr>
          <w:rFonts w:ascii="Courier New" w:hAnsi="Courier New" w:cs="Courier New"/>
        </w:rPr>
        <w:t>Zappariello</w:t>
      </w:r>
      <w:proofErr w:type="spellEnd"/>
      <w:r>
        <w:rPr>
          <w:rFonts w:ascii="Courier New" w:hAnsi="Courier New" w:cs="Courier New"/>
        </w:rPr>
        <w:t xml:space="preserve"> and Councilman </w:t>
      </w:r>
      <w:proofErr w:type="spellStart"/>
      <w:r>
        <w:rPr>
          <w:rFonts w:ascii="Courier New" w:hAnsi="Courier New" w:cs="Courier New"/>
        </w:rPr>
        <w:t>Marolda</w:t>
      </w:r>
      <w:proofErr w:type="spellEnd"/>
      <w:r>
        <w:rPr>
          <w:rFonts w:ascii="Courier New" w:hAnsi="Courier New" w:cs="Courier New"/>
        </w:rPr>
        <w:t xml:space="preserve"> offered explanations, stating that although the budget was once again introduced with a zero increase, the Cap Bank Ordinance acts as a savings account, or insurance policy.  This allows the Borough to exceed the Cap in the event of an emergency.  </w:t>
      </w:r>
    </w:p>
    <w:p w14:paraId="09FA32D6" w14:textId="5E7CFC8E" w:rsidR="00D86229" w:rsidRDefault="00D86229">
      <w:pPr>
        <w:jc w:val="both"/>
        <w:rPr>
          <w:rFonts w:ascii="Courier New" w:hAnsi="Courier New" w:cs="Courier New"/>
        </w:rPr>
      </w:pPr>
    </w:p>
    <w:p w14:paraId="7BF1B1FE" w14:textId="02465862" w:rsidR="00D86229" w:rsidRDefault="00D86229">
      <w:pPr>
        <w:jc w:val="both"/>
        <w:rPr>
          <w:rFonts w:ascii="Courier New" w:hAnsi="Courier New" w:cs="Courier New"/>
        </w:rPr>
      </w:pPr>
    </w:p>
    <w:p w14:paraId="5FB96BDC" w14:textId="168ED527" w:rsidR="00D86229" w:rsidRPr="001E79F1" w:rsidRDefault="00D86229">
      <w:pPr>
        <w:jc w:val="both"/>
        <w:rPr>
          <w:rFonts w:ascii="Courier New" w:hAnsi="Courier New" w:cs="Courier New"/>
        </w:rPr>
      </w:pPr>
      <w:r>
        <w:rPr>
          <w:rFonts w:ascii="Courier New" w:hAnsi="Courier New" w:cs="Courier New"/>
        </w:rPr>
        <w:lastRenderedPageBreak/>
        <w:t xml:space="preserve">Ralph Fiocchi of Route 54 was present with his neighbor, Bob.  The gentlemen had concerns with speeding and passing along Route 54.  Chief Zimmer will increase patrols and advised the men to </w:t>
      </w:r>
      <w:r w:rsidR="002550CF">
        <w:rPr>
          <w:rFonts w:ascii="Courier New" w:hAnsi="Courier New" w:cs="Courier New"/>
        </w:rPr>
        <w:t>sign complaints against these drivers if they are able to obtain tag numbers.</w:t>
      </w:r>
    </w:p>
    <w:p w14:paraId="7138707C" w14:textId="41FE958A" w:rsidR="003904AD" w:rsidRDefault="003904AD">
      <w:pPr>
        <w:jc w:val="both"/>
        <w:rPr>
          <w:rFonts w:ascii="Courier New" w:hAnsi="Courier New" w:cs="Courier New"/>
          <w:b/>
        </w:rPr>
      </w:pPr>
    </w:p>
    <w:p w14:paraId="5EBB951D" w14:textId="77777777" w:rsidR="005D54D0" w:rsidRPr="00E52357" w:rsidRDefault="005D54D0">
      <w:pPr>
        <w:jc w:val="both"/>
        <w:rPr>
          <w:rFonts w:ascii="Courier New" w:hAnsi="Courier New" w:cs="Courier New"/>
          <w:b/>
        </w:rPr>
      </w:pPr>
    </w:p>
    <w:p w14:paraId="480B5BB0" w14:textId="1F70C50E" w:rsidR="00FC38B7" w:rsidRDefault="00FC38B7" w:rsidP="00FC38B7">
      <w:pPr>
        <w:ind w:left="2880" w:hanging="2880"/>
        <w:rPr>
          <w:rFonts w:ascii="Courier New" w:hAnsi="Courier New" w:cs="Courier New"/>
          <w:b/>
        </w:rPr>
      </w:pPr>
      <w:r>
        <w:rPr>
          <w:rFonts w:ascii="Courier New" w:hAnsi="Courier New" w:cs="Courier New"/>
          <w:b/>
        </w:rPr>
        <w:t>PUBLIC HEARING</w:t>
      </w:r>
      <w:r w:rsidR="00580D85">
        <w:rPr>
          <w:rFonts w:ascii="Courier New" w:hAnsi="Courier New" w:cs="Courier New"/>
          <w:b/>
        </w:rPr>
        <w:t xml:space="preserve"> OPENED</w:t>
      </w:r>
      <w:r>
        <w:rPr>
          <w:rFonts w:ascii="Courier New" w:hAnsi="Courier New" w:cs="Courier New"/>
          <w:b/>
        </w:rPr>
        <w:t>:</w:t>
      </w:r>
    </w:p>
    <w:p w14:paraId="2560F04B" w14:textId="77777777" w:rsidR="00FC38B7" w:rsidRDefault="00FC38B7" w:rsidP="00FC38B7">
      <w:pPr>
        <w:ind w:left="2880" w:hanging="2880"/>
        <w:rPr>
          <w:rFonts w:ascii="Courier New" w:hAnsi="Courier New" w:cs="Courier New"/>
          <w:b/>
        </w:rPr>
      </w:pPr>
    </w:p>
    <w:p w14:paraId="12529ACE" w14:textId="76C958CF" w:rsidR="00FC38B7" w:rsidRDefault="00FC38B7" w:rsidP="00FC38B7">
      <w:pPr>
        <w:ind w:left="2880" w:hanging="2880"/>
        <w:rPr>
          <w:rFonts w:ascii="Courier New" w:hAnsi="Courier New" w:cs="Courier New"/>
          <w:b/>
        </w:rPr>
      </w:pPr>
      <w:r w:rsidRPr="003574BD">
        <w:rPr>
          <w:rFonts w:ascii="Courier New" w:hAnsi="Courier New" w:cs="Courier New"/>
          <w:b/>
        </w:rPr>
        <w:t>ORDINANCE NO. 677</w:t>
      </w:r>
      <w:r w:rsidRPr="003574BD">
        <w:rPr>
          <w:rFonts w:ascii="Courier New" w:hAnsi="Courier New" w:cs="Courier New"/>
          <w:b/>
        </w:rPr>
        <w:tab/>
        <w:t xml:space="preserve">AN ORDINANCE OF THE BOROUGH OF BUENA, COUNTY OF ATLANTIC, STATE OF NEW JERSEY AUTHORIZING A SPECIAL EMERGENCY APPROPRIATION PURSUANT TO </w:t>
      </w:r>
      <w:r w:rsidRPr="003574BD">
        <w:rPr>
          <w:rFonts w:ascii="Courier New" w:hAnsi="Courier New" w:cs="Courier New"/>
          <w:b/>
          <w:u w:val="single"/>
        </w:rPr>
        <w:t>N.J.S.A.</w:t>
      </w:r>
      <w:r w:rsidRPr="003574BD">
        <w:rPr>
          <w:rFonts w:ascii="Courier New" w:hAnsi="Courier New" w:cs="Courier New"/>
          <w:b/>
        </w:rPr>
        <w:t xml:space="preserve"> 40A:4-53 FOR THE PURPOSE OF THE PREPARATION OF AN APPROVED TAX MAP.</w:t>
      </w:r>
    </w:p>
    <w:p w14:paraId="06098D9B" w14:textId="402EF04F" w:rsidR="00FC38B7" w:rsidRPr="003574BD" w:rsidRDefault="00FC38B7" w:rsidP="00FC38B7">
      <w:pPr>
        <w:ind w:left="2880" w:hanging="2880"/>
        <w:rPr>
          <w:rFonts w:ascii="Courier New" w:hAnsi="Courier New" w:cs="Courier New"/>
          <w:b/>
        </w:rPr>
      </w:pPr>
      <w:r>
        <w:rPr>
          <w:rFonts w:ascii="Courier New" w:hAnsi="Courier New" w:cs="Courier New"/>
          <w:b/>
        </w:rPr>
        <w:tab/>
      </w:r>
      <w:r w:rsidR="007149A6">
        <w:rPr>
          <w:rFonts w:ascii="Courier New" w:hAnsi="Courier New" w:cs="Courier New"/>
          <w:b/>
        </w:rPr>
        <w:t>m/Baker s/Mancuso</w:t>
      </w:r>
    </w:p>
    <w:p w14:paraId="378A32B3" w14:textId="77777777" w:rsidR="00FC38B7" w:rsidRPr="003574BD" w:rsidRDefault="00FC38B7" w:rsidP="00FC38B7">
      <w:pPr>
        <w:rPr>
          <w:rFonts w:ascii="Courier New" w:hAnsi="Courier New" w:cs="Courier New"/>
          <w:b/>
          <w:bCs/>
          <w:color w:val="000000"/>
          <w:highlight w:val="yellow"/>
        </w:rPr>
      </w:pPr>
    </w:p>
    <w:p w14:paraId="4BC7CA21" w14:textId="77777777" w:rsidR="00FC38B7" w:rsidRPr="003574BD" w:rsidRDefault="00FC38B7" w:rsidP="00FC38B7">
      <w:pPr>
        <w:ind w:firstLine="720"/>
        <w:rPr>
          <w:rFonts w:ascii="Courier New" w:hAnsi="Courier New" w:cs="Courier New"/>
          <w:color w:val="000000"/>
        </w:rPr>
      </w:pPr>
      <w:r w:rsidRPr="003574BD">
        <w:rPr>
          <w:rFonts w:ascii="Courier New" w:hAnsi="Courier New" w:cs="Courier New"/>
          <w:b/>
          <w:bCs/>
          <w:color w:val="000000"/>
        </w:rPr>
        <w:t>BE IT ORDAINED</w:t>
      </w:r>
      <w:r w:rsidRPr="003574BD">
        <w:rPr>
          <w:rFonts w:ascii="Courier New" w:hAnsi="Courier New" w:cs="Courier New"/>
          <w:color w:val="000000"/>
        </w:rPr>
        <w:t xml:space="preserve"> by the Borough Council of the Borough of Buena, County of Atlantic, State of New Jersey, that pursuant to </w:t>
      </w:r>
      <w:r w:rsidRPr="003574BD">
        <w:rPr>
          <w:rFonts w:ascii="Courier New" w:hAnsi="Courier New" w:cs="Courier New"/>
          <w:color w:val="000000"/>
          <w:u w:val="single"/>
        </w:rPr>
        <w:t>N.J.S.A.</w:t>
      </w:r>
      <w:r w:rsidRPr="003574BD">
        <w:rPr>
          <w:rFonts w:ascii="Courier New" w:hAnsi="Courier New" w:cs="Courier New"/>
          <w:color w:val="000000"/>
        </w:rPr>
        <w:t xml:space="preserve"> 40A:4-53 the sum of $30,000.00 is hereby appropriated for the purpose of the preparation of an approved tax map and shall be deemed a special emergency appropriation as defined and provided for at </w:t>
      </w:r>
      <w:r w:rsidRPr="003574BD">
        <w:rPr>
          <w:rFonts w:ascii="Courier New" w:hAnsi="Courier New" w:cs="Courier New"/>
          <w:color w:val="000000"/>
          <w:u w:val="single"/>
        </w:rPr>
        <w:t>N.J.S.A.</w:t>
      </w:r>
      <w:r w:rsidRPr="003574BD">
        <w:rPr>
          <w:rFonts w:ascii="Courier New" w:hAnsi="Courier New" w:cs="Courier New"/>
          <w:color w:val="000000"/>
        </w:rPr>
        <w:t xml:space="preserve"> 40A:4-53.</w:t>
      </w:r>
    </w:p>
    <w:p w14:paraId="4AA22A4E" w14:textId="77777777" w:rsidR="00FC38B7" w:rsidRPr="003574BD" w:rsidRDefault="00FC38B7" w:rsidP="00FC38B7">
      <w:pPr>
        <w:ind w:firstLine="720"/>
        <w:rPr>
          <w:rFonts w:ascii="Courier New" w:hAnsi="Courier New" w:cs="Courier New"/>
          <w:color w:val="000000"/>
        </w:rPr>
      </w:pPr>
    </w:p>
    <w:p w14:paraId="4A3DD5C4" w14:textId="77777777" w:rsidR="00FC38B7" w:rsidRPr="003574BD" w:rsidRDefault="00FC38B7" w:rsidP="00FC38B7">
      <w:pPr>
        <w:ind w:firstLine="720"/>
        <w:rPr>
          <w:rFonts w:ascii="Courier New" w:hAnsi="Courier New" w:cs="Courier New"/>
          <w:b/>
          <w:color w:val="000000"/>
          <w:u w:val="single"/>
        </w:rPr>
      </w:pPr>
      <w:r w:rsidRPr="003574BD">
        <w:rPr>
          <w:rFonts w:ascii="Courier New" w:hAnsi="Courier New" w:cs="Courier New"/>
          <w:color w:val="000000"/>
        </w:rPr>
        <w:t xml:space="preserve">The authorization to finance the appropriation shall be provided for in succeeding annual budgets by the inclusion of at least one-fifth the amount authorized by this ordinance and as provided in </w:t>
      </w:r>
      <w:r w:rsidRPr="003574BD">
        <w:rPr>
          <w:rFonts w:ascii="Courier New" w:hAnsi="Courier New" w:cs="Courier New"/>
          <w:color w:val="000000"/>
          <w:u w:val="single"/>
        </w:rPr>
        <w:t>N.J.S.A.</w:t>
      </w:r>
      <w:r w:rsidRPr="003574BD">
        <w:rPr>
          <w:rFonts w:ascii="Courier New" w:hAnsi="Courier New" w:cs="Courier New"/>
          <w:color w:val="000000"/>
        </w:rPr>
        <w:t xml:space="preserve"> 40A:4-53. </w:t>
      </w:r>
    </w:p>
    <w:p w14:paraId="413E9B77" w14:textId="77777777" w:rsidR="00FC38B7" w:rsidRPr="003574BD" w:rsidRDefault="00FC38B7" w:rsidP="00FC38B7">
      <w:pPr>
        <w:rPr>
          <w:rFonts w:ascii="Courier New" w:hAnsi="Courier New" w:cs="Courier New"/>
          <w:color w:val="000000"/>
        </w:rPr>
      </w:pPr>
    </w:p>
    <w:p w14:paraId="19DF0737" w14:textId="77777777" w:rsidR="00FC38B7" w:rsidRPr="003574BD" w:rsidRDefault="00FC38B7" w:rsidP="00FC38B7">
      <w:pPr>
        <w:rPr>
          <w:rFonts w:ascii="Courier New" w:hAnsi="Courier New" w:cs="Courier New"/>
          <w:color w:val="000000"/>
          <w:highlight w:val="yellow"/>
        </w:rPr>
      </w:pPr>
      <w:r w:rsidRPr="003574BD">
        <w:rPr>
          <w:rFonts w:ascii="Courier New" w:hAnsi="Courier New" w:cs="Courier New"/>
          <w:color w:val="000000"/>
        </w:rPr>
        <w:t>This Ordinance shall take effect upon final passage and publication as provided by law.</w:t>
      </w:r>
    </w:p>
    <w:p w14:paraId="1C247A70" w14:textId="77777777" w:rsidR="00FC38B7" w:rsidRPr="003574BD" w:rsidRDefault="00FC38B7" w:rsidP="00FC38B7">
      <w:pPr>
        <w:rPr>
          <w:rFonts w:ascii="Courier New" w:hAnsi="Courier New" w:cs="Courier New"/>
          <w:color w:val="000000"/>
          <w:highlight w:val="yello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C38B7" w:rsidRPr="0004019A" w14:paraId="782F4114" w14:textId="77777777" w:rsidTr="003766F2">
        <w:trPr>
          <w:cantSplit/>
        </w:trPr>
        <w:tc>
          <w:tcPr>
            <w:tcW w:w="1890" w:type="dxa"/>
            <w:tcBorders>
              <w:top w:val="single" w:sz="6" w:space="0" w:color="000000"/>
              <w:left w:val="single" w:sz="6" w:space="0" w:color="000000"/>
              <w:bottom w:val="nil"/>
              <w:right w:val="nil"/>
            </w:tcBorders>
          </w:tcPr>
          <w:p w14:paraId="3E79C9AB" w14:textId="77777777" w:rsidR="00FC38B7" w:rsidRPr="0004019A" w:rsidRDefault="00FC38B7"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13A7AB0"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B819C6A"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65A4641"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0460AD8"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A1AFB7F"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C38B7" w:rsidRPr="0004019A" w14:paraId="43D4639B" w14:textId="77777777" w:rsidTr="003766F2">
        <w:trPr>
          <w:cantSplit/>
          <w:trHeight w:val="482"/>
        </w:trPr>
        <w:tc>
          <w:tcPr>
            <w:tcW w:w="1890" w:type="dxa"/>
            <w:tcBorders>
              <w:top w:val="single" w:sz="6" w:space="0" w:color="000000"/>
              <w:left w:val="single" w:sz="6" w:space="0" w:color="000000"/>
              <w:bottom w:val="nil"/>
              <w:right w:val="nil"/>
            </w:tcBorders>
          </w:tcPr>
          <w:p w14:paraId="47E0858A"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B6FE0EB" w14:textId="2D2D9852"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E144C6B"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C495CA"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B335F5"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29CE19"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74591B60" w14:textId="77777777" w:rsidTr="003766F2">
        <w:trPr>
          <w:cantSplit/>
        </w:trPr>
        <w:tc>
          <w:tcPr>
            <w:tcW w:w="1890" w:type="dxa"/>
            <w:tcBorders>
              <w:top w:val="single" w:sz="6" w:space="0" w:color="000000"/>
              <w:left w:val="single" w:sz="6" w:space="0" w:color="000000"/>
              <w:bottom w:val="nil"/>
              <w:right w:val="nil"/>
            </w:tcBorders>
          </w:tcPr>
          <w:p w14:paraId="45FE18EF"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00F6AAE" w14:textId="603F8FB2"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A7C7798"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404C8A8"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927E9E"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1045F7"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1BF3C076" w14:textId="77777777" w:rsidTr="003766F2">
        <w:trPr>
          <w:cantSplit/>
        </w:trPr>
        <w:tc>
          <w:tcPr>
            <w:tcW w:w="1890" w:type="dxa"/>
            <w:tcBorders>
              <w:top w:val="single" w:sz="6" w:space="0" w:color="000000"/>
              <w:left w:val="single" w:sz="6" w:space="0" w:color="000000"/>
              <w:bottom w:val="nil"/>
              <w:right w:val="nil"/>
            </w:tcBorders>
          </w:tcPr>
          <w:p w14:paraId="197C1B74"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935E212" w14:textId="754A713C"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32E9778"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75A2A6"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ED7BCB"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B2EB24"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23A3BAF9" w14:textId="77777777" w:rsidTr="003766F2">
        <w:trPr>
          <w:cantSplit/>
        </w:trPr>
        <w:tc>
          <w:tcPr>
            <w:tcW w:w="1890" w:type="dxa"/>
            <w:tcBorders>
              <w:top w:val="single" w:sz="6" w:space="0" w:color="000000"/>
              <w:left w:val="single" w:sz="6" w:space="0" w:color="000000"/>
              <w:bottom w:val="nil"/>
              <w:right w:val="nil"/>
            </w:tcBorders>
          </w:tcPr>
          <w:p w14:paraId="712B366C"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1D3B8FC" w14:textId="573C2646"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26C56D0"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4B5D67"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4B0B36"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0FA0BCE"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3FF6266D" w14:textId="77777777" w:rsidTr="003766F2">
        <w:trPr>
          <w:cantSplit/>
        </w:trPr>
        <w:tc>
          <w:tcPr>
            <w:tcW w:w="1890" w:type="dxa"/>
            <w:tcBorders>
              <w:top w:val="single" w:sz="6" w:space="0" w:color="000000"/>
              <w:left w:val="single" w:sz="6" w:space="0" w:color="000000"/>
              <w:bottom w:val="nil"/>
              <w:right w:val="nil"/>
            </w:tcBorders>
          </w:tcPr>
          <w:p w14:paraId="5B48B3D4"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F27AFE6" w14:textId="2BFE2068"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093C2E8"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FA8E22C"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F98C0D"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7E9A67"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45669F32" w14:textId="77777777" w:rsidTr="003766F2">
        <w:trPr>
          <w:cantSplit/>
        </w:trPr>
        <w:tc>
          <w:tcPr>
            <w:tcW w:w="1890" w:type="dxa"/>
            <w:tcBorders>
              <w:top w:val="single" w:sz="6" w:space="0" w:color="000000"/>
              <w:left w:val="single" w:sz="6" w:space="0" w:color="000000"/>
              <w:bottom w:val="single" w:sz="6" w:space="0" w:color="000000"/>
              <w:right w:val="nil"/>
            </w:tcBorders>
          </w:tcPr>
          <w:p w14:paraId="612D0899"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7AFD018" w14:textId="265C9B5F" w:rsidR="00FC38B7" w:rsidRPr="0004019A" w:rsidRDefault="007149A6"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ECEDB85"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0C85CFF"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1A4A11D"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3C5C6C1"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bl>
    <w:p w14:paraId="16C421E7" w14:textId="77777777" w:rsidR="009726C9" w:rsidRDefault="009726C9" w:rsidP="00C55121">
      <w:pPr>
        <w:pStyle w:val="BodyText"/>
        <w:ind w:left="2880" w:hanging="2880"/>
        <w:rPr>
          <w:rFonts w:ascii="Courier New" w:hAnsi="Courier New" w:cs="Courier New"/>
          <w:b/>
        </w:rPr>
      </w:pPr>
    </w:p>
    <w:p w14:paraId="4F1FEE2B" w14:textId="083FCE57" w:rsidR="009726C9" w:rsidRPr="007149A6" w:rsidRDefault="00FC38B7" w:rsidP="007149A6">
      <w:pPr>
        <w:pStyle w:val="BodyText"/>
        <w:rPr>
          <w:rFonts w:ascii="Courier New" w:hAnsi="Courier New" w:cs="Courier New"/>
        </w:rPr>
      </w:pPr>
      <w:r>
        <w:rPr>
          <w:rFonts w:ascii="Courier New" w:hAnsi="Courier New" w:cs="Courier New"/>
          <w:b/>
        </w:rPr>
        <w:t>DISCUSSION:</w:t>
      </w:r>
      <w:r w:rsidR="007149A6">
        <w:rPr>
          <w:rFonts w:ascii="Courier New" w:hAnsi="Courier New" w:cs="Courier New"/>
          <w:b/>
        </w:rPr>
        <w:t xml:space="preserve"> </w:t>
      </w:r>
      <w:r w:rsidR="007149A6">
        <w:rPr>
          <w:rFonts w:ascii="Courier New" w:hAnsi="Courier New" w:cs="Courier New"/>
        </w:rPr>
        <w:t xml:space="preserve">Assessor </w:t>
      </w:r>
      <w:proofErr w:type="spellStart"/>
      <w:r w:rsidR="007149A6">
        <w:rPr>
          <w:rFonts w:ascii="Courier New" w:hAnsi="Courier New" w:cs="Courier New"/>
        </w:rPr>
        <w:t>Perella</w:t>
      </w:r>
      <w:proofErr w:type="spellEnd"/>
      <w:r w:rsidR="007149A6">
        <w:rPr>
          <w:rFonts w:ascii="Courier New" w:hAnsi="Courier New" w:cs="Courier New"/>
        </w:rPr>
        <w:t xml:space="preserve"> gave an overview on the need for digital maps during a revaluation.</w:t>
      </w:r>
    </w:p>
    <w:p w14:paraId="027FFE57" w14:textId="034D0974" w:rsidR="00FC38B7" w:rsidRDefault="00FC38B7" w:rsidP="00C55121">
      <w:pPr>
        <w:pStyle w:val="BodyText"/>
        <w:ind w:left="2880" w:hanging="2880"/>
        <w:rPr>
          <w:rFonts w:ascii="Courier New" w:hAnsi="Courier New" w:cs="Courier New"/>
          <w:b/>
        </w:rPr>
      </w:pPr>
    </w:p>
    <w:p w14:paraId="3D706350" w14:textId="50988727" w:rsidR="00FC38B7" w:rsidRDefault="00FC38B7" w:rsidP="00C55121">
      <w:pPr>
        <w:pStyle w:val="BodyText"/>
        <w:ind w:left="2880" w:hanging="2880"/>
        <w:rPr>
          <w:rFonts w:ascii="Courier New" w:hAnsi="Courier New" w:cs="Courier New"/>
          <w:b/>
        </w:rPr>
      </w:pPr>
      <w:r>
        <w:rPr>
          <w:rFonts w:ascii="Courier New" w:hAnsi="Courier New" w:cs="Courier New"/>
          <w:b/>
        </w:rPr>
        <w:t>PUBLIC HEARING</w:t>
      </w:r>
      <w:r w:rsidR="00580D85">
        <w:rPr>
          <w:rFonts w:ascii="Courier New" w:hAnsi="Courier New" w:cs="Courier New"/>
          <w:b/>
        </w:rPr>
        <w:t xml:space="preserve"> CLOSED</w:t>
      </w:r>
      <w:r>
        <w:rPr>
          <w:rFonts w:ascii="Courier New" w:hAnsi="Courier New" w:cs="Courier New"/>
          <w:b/>
        </w:rPr>
        <w:t>:</w:t>
      </w:r>
    </w:p>
    <w:p w14:paraId="4520F3F1" w14:textId="7A96DA27" w:rsidR="00FC38B7" w:rsidRDefault="001C34F3" w:rsidP="00C55121">
      <w:pPr>
        <w:pStyle w:val="BodyText"/>
        <w:ind w:left="2880" w:hanging="2880"/>
        <w:rPr>
          <w:rFonts w:ascii="Courier New" w:hAnsi="Courier New" w:cs="Courier New"/>
          <w:b/>
        </w:rPr>
      </w:pPr>
      <w:r>
        <w:rPr>
          <w:rFonts w:ascii="Courier New" w:hAnsi="Courier New" w:cs="Courier New"/>
          <w:b/>
        </w:rPr>
        <w:t>m/Baker s/Mancuso</w:t>
      </w:r>
    </w:p>
    <w:p w14:paraId="4E1AB093" w14:textId="70F4CE9E" w:rsidR="00FC38B7" w:rsidRDefault="00FC38B7" w:rsidP="00C55121">
      <w:pPr>
        <w:pStyle w:val="BodyText"/>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C38B7" w:rsidRPr="0004019A" w14:paraId="49AC6F7A" w14:textId="77777777" w:rsidTr="003766F2">
        <w:trPr>
          <w:cantSplit/>
        </w:trPr>
        <w:tc>
          <w:tcPr>
            <w:tcW w:w="1890" w:type="dxa"/>
            <w:tcBorders>
              <w:top w:val="single" w:sz="6" w:space="0" w:color="000000"/>
              <w:left w:val="single" w:sz="6" w:space="0" w:color="000000"/>
              <w:bottom w:val="nil"/>
              <w:right w:val="nil"/>
            </w:tcBorders>
          </w:tcPr>
          <w:p w14:paraId="24473706" w14:textId="77777777" w:rsidR="00FC38B7" w:rsidRPr="0004019A" w:rsidRDefault="00FC38B7"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B16AED8"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03E7102"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68219B7"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8215FF8"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36B6272"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C38B7" w:rsidRPr="0004019A" w14:paraId="5682F88F" w14:textId="77777777" w:rsidTr="003766F2">
        <w:trPr>
          <w:cantSplit/>
          <w:trHeight w:val="482"/>
        </w:trPr>
        <w:tc>
          <w:tcPr>
            <w:tcW w:w="1890" w:type="dxa"/>
            <w:tcBorders>
              <w:top w:val="single" w:sz="6" w:space="0" w:color="000000"/>
              <w:left w:val="single" w:sz="6" w:space="0" w:color="000000"/>
              <w:bottom w:val="nil"/>
              <w:right w:val="nil"/>
            </w:tcBorders>
          </w:tcPr>
          <w:p w14:paraId="773D80C5"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D820386" w14:textId="605E5A58"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FCDEC31"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9EAFCB4"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ED4442"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605AAA"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0D6FFC7E" w14:textId="77777777" w:rsidTr="003766F2">
        <w:trPr>
          <w:cantSplit/>
        </w:trPr>
        <w:tc>
          <w:tcPr>
            <w:tcW w:w="1890" w:type="dxa"/>
            <w:tcBorders>
              <w:top w:val="single" w:sz="6" w:space="0" w:color="000000"/>
              <w:left w:val="single" w:sz="6" w:space="0" w:color="000000"/>
              <w:bottom w:val="nil"/>
              <w:right w:val="nil"/>
            </w:tcBorders>
          </w:tcPr>
          <w:p w14:paraId="798666C1"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420EE07" w14:textId="7ED18197"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E585C61"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EDCED46"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876FF9"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DF5941"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0B30EC78" w14:textId="77777777" w:rsidTr="003766F2">
        <w:trPr>
          <w:cantSplit/>
        </w:trPr>
        <w:tc>
          <w:tcPr>
            <w:tcW w:w="1890" w:type="dxa"/>
            <w:tcBorders>
              <w:top w:val="single" w:sz="6" w:space="0" w:color="000000"/>
              <w:left w:val="single" w:sz="6" w:space="0" w:color="000000"/>
              <w:bottom w:val="nil"/>
              <w:right w:val="nil"/>
            </w:tcBorders>
          </w:tcPr>
          <w:p w14:paraId="1C361424"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1AF5C8D" w14:textId="2CD8118A"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7E8543"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CB0E5D"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F2FA60"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7C00A1"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452D12BA" w14:textId="77777777" w:rsidTr="003766F2">
        <w:trPr>
          <w:cantSplit/>
        </w:trPr>
        <w:tc>
          <w:tcPr>
            <w:tcW w:w="1890" w:type="dxa"/>
            <w:tcBorders>
              <w:top w:val="single" w:sz="6" w:space="0" w:color="000000"/>
              <w:left w:val="single" w:sz="6" w:space="0" w:color="000000"/>
              <w:bottom w:val="nil"/>
              <w:right w:val="nil"/>
            </w:tcBorders>
          </w:tcPr>
          <w:p w14:paraId="6EEC721C"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FE2970D" w14:textId="245B7BC7"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2C9C9BB"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24CD617"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BDEAF3"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8EB47C5"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3202239B" w14:textId="77777777" w:rsidTr="003766F2">
        <w:trPr>
          <w:cantSplit/>
        </w:trPr>
        <w:tc>
          <w:tcPr>
            <w:tcW w:w="1890" w:type="dxa"/>
            <w:tcBorders>
              <w:top w:val="single" w:sz="6" w:space="0" w:color="000000"/>
              <w:left w:val="single" w:sz="6" w:space="0" w:color="000000"/>
              <w:bottom w:val="nil"/>
              <w:right w:val="nil"/>
            </w:tcBorders>
          </w:tcPr>
          <w:p w14:paraId="6D345251"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B46EB16" w14:textId="645CB388"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AB54FA2"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8BCCCDF"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0C6ABD"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67CBCC"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47DE7DF3" w14:textId="77777777" w:rsidTr="003766F2">
        <w:trPr>
          <w:cantSplit/>
        </w:trPr>
        <w:tc>
          <w:tcPr>
            <w:tcW w:w="1890" w:type="dxa"/>
            <w:tcBorders>
              <w:top w:val="single" w:sz="6" w:space="0" w:color="000000"/>
              <w:left w:val="single" w:sz="6" w:space="0" w:color="000000"/>
              <w:bottom w:val="single" w:sz="6" w:space="0" w:color="000000"/>
              <w:right w:val="nil"/>
            </w:tcBorders>
          </w:tcPr>
          <w:p w14:paraId="171CCAA0"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6962362" w14:textId="00931824"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8D8367B" w14:textId="2611E09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9AEB1EC"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DEC8F23"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73C1AD7"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bl>
    <w:p w14:paraId="7AA76DB8" w14:textId="3D92B6EF" w:rsidR="00FC38B7" w:rsidRDefault="00FC38B7" w:rsidP="00C55121">
      <w:pPr>
        <w:pStyle w:val="BodyText"/>
        <w:ind w:left="2880" w:hanging="2880"/>
        <w:rPr>
          <w:rFonts w:ascii="Courier New" w:hAnsi="Courier New" w:cs="Courier New"/>
          <w:b/>
        </w:rPr>
      </w:pPr>
    </w:p>
    <w:p w14:paraId="4080B8A1" w14:textId="2537CF1B" w:rsidR="00FC38B7" w:rsidRDefault="00FC38B7" w:rsidP="00C55121">
      <w:pPr>
        <w:pStyle w:val="BodyText"/>
        <w:ind w:left="2880" w:hanging="2880"/>
        <w:rPr>
          <w:rFonts w:ascii="Courier New" w:hAnsi="Courier New" w:cs="Courier New"/>
          <w:b/>
        </w:rPr>
      </w:pPr>
    </w:p>
    <w:p w14:paraId="691117BF" w14:textId="12DFE7F7" w:rsidR="00FC38B7" w:rsidRDefault="00FC38B7" w:rsidP="00C55121">
      <w:pPr>
        <w:pStyle w:val="BodyText"/>
        <w:ind w:left="2880" w:hanging="2880"/>
        <w:rPr>
          <w:rFonts w:ascii="Courier New" w:hAnsi="Courier New" w:cs="Courier New"/>
          <w:b/>
        </w:rPr>
      </w:pPr>
      <w:r>
        <w:rPr>
          <w:rFonts w:ascii="Courier New" w:hAnsi="Courier New" w:cs="Courier New"/>
          <w:b/>
        </w:rPr>
        <w:t>ORDINANCE NO. 677 ADOPTED:</w:t>
      </w:r>
    </w:p>
    <w:p w14:paraId="32D2AE6C" w14:textId="212A22FB" w:rsidR="00FC38B7" w:rsidRDefault="001C34F3" w:rsidP="00C55121">
      <w:pPr>
        <w:pStyle w:val="BodyText"/>
        <w:ind w:left="2880" w:hanging="2880"/>
        <w:rPr>
          <w:rFonts w:ascii="Courier New" w:hAnsi="Courier New" w:cs="Courier New"/>
          <w:b/>
        </w:rPr>
      </w:pPr>
      <w:r>
        <w:rPr>
          <w:rFonts w:ascii="Courier New" w:hAnsi="Courier New" w:cs="Courier New"/>
          <w:b/>
        </w:rPr>
        <w:t>m/Baker s/Mancuso</w:t>
      </w:r>
    </w:p>
    <w:p w14:paraId="0A7B4139" w14:textId="3581CEF8" w:rsidR="00FC38B7" w:rsidRDefault="00FC38B7" w:rsidP="00C55121">
      <w:pPr>
        <w:pStyle w:val="BodyText"/>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FC38B7" w:rsidRPr="0004019A" w14:paraId="0D76CB4F" w14:textId="77777777" w:rsidTr="003766F2">
        <w:trPr>
          <w:cantSplit/>
        </w:trPr>
        <w:tc>
          <w:tcPr>
            <w:tcW w:w="1890" w:type="dxa"/>
            <w:tcBorders>
              <w:top w:val="single" w:sz="6" w:space="0" w:color="000000"/>
              <w:left w:val="single" w:sz="6" w:space="0" w:color="000000"/>
              <w:bottom w:val="nil"/>
              <w:right w:val="nil"/>
            </w:tcBorders>
          </w:tcPr>
          <w:p w14:paraId="73D6EB98" w14:textId="77777777" w:rsidR="00FC38B7" w:rsidRPr="0004019A" w:rsidRDefault="00FC38B7"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17192A78"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B7F0800"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362A9A4"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B12B08D"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70BDF00"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FC38B7" w:rsidRPr="0004019A" w14:paraId="61029409" w14:textId="77777777" w:rsidTr="003766F2">
        <w:trPr>
          <w:cantSplit/>
          <w:trHeight w:val="482"/>
        </w:trPr>
        <w:tc>
          <w:tcPr>
            <w:tcW w:w="1890" w:type="dxa"/>
            <w:tcBorders>
              <w:top w:val="single" w:sz="6" w:space="0" w:color="000000"/>
              <w:left w:val="single" w:sz="6" w:space="0" w:color="000000"/>
              <w:bottom w:val="nil"/>
              <w:right w:val="nil"/>
            </w:tcBorders>
          </w:tcPr>
          <w:p w14:paraId="2162540B" w14:textId="77777777" w:rsidR="00FC38B7" w:rsidRPr="0004019A" w:rsidRDefault="00FC38B7"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43EE244" w14:textId="086C244C"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B7B345B"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0943EE2"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3D23F1"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E98A51A"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6EF98262" w14:textId="77777777" w:rsidTr="003766F2">
        <w:trPr>
          <w:cantSplit/>
        </w:trPr>
        <w:tc>
          <w:tcPr>
            <w:tcW w:w="1890" w:type="dxa"/>
            <w:tcBorders>
              <w:top w:val="single" w:sz="6" w:space="0" w:color="000000"/>
              <w:left w:val="single" w:sz="6" w:space="0" w:color="000000"/>
              <w:bottom w:val="nil"/>
              <w:right w:val="nil"/>
            </w:tcBorders>
          </w:tcPr>
          <w:p w14:paraId="3AF602F3"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ADBEA6A" w14:textId="13BC7E96"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BC9896"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B366F30"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543CDB"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AF9525"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7916A67D" w14:textId="77777777" w:rsidTr="003766F2">
        <w:trPr>
          <w:cantSplit/>
        </w:trPr>
        <w:tc>
          <w:tcPr>
            <w:tcW w:w="1890" w:type="dxa"/>
            <w:tcBorders>
              <w:top w:val="single" w:sz="6" w:space="0" w:color="000000"/>
              <w:left w:val="single" w:sz="6" w:space="0" w:color="000000"/>
              <w:bottom w:val="nil"/>
              <w:right w:val="nil"/>
            </w:tcBorders>
          </w:tcPr>
          <w:p w14:paraId="750BD08D"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14CA13D" w14:textId="13373ABD"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3D29047"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F5DBF1"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60398D3"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0A9C2F" w14:textId="77777777" w:rsidR="00FC38B7" w:rsidRPr="0004019A" w:rsidRDefault="00FC38B7" w:rsidP="003766F2">
            <w:pPr>
              <w:spacing w:before="100" w:after="54" w:line="276" w:lineRule="auto"/>
              <w:rPr>
                <w:rFonts w:ascii="Courier New" w:hAnsi="Courier New" w:cs="Courier New"/>
                <w:sz w:val="20"/>
                <w:szCs w:val="20"/>
              </w:rPr>
            </w:pPr>
          </w:p>
        </w:tc>
      </w:tr>
      <w:tr w:rsidR="00FC38B7" w:rsidRPr="0004019A" w14:paraId="6A438AC1" w14:textId="77777777" w:rsidTr="003766F2">
        <w:trPr>
          <w:cantSplit/>
        </w:trPr>
        <w:tc>
          <w:tcPr>
            <w:tcW w:w="1890" w:type="dxa"/>
            <w:tcBorders>
              <w:top w:val="single" w:sz="6" w:space="0" w:color="000000"/>
              <w:left w:val="single" w:sz="6" w:space="0" w:color="000000"/>
              <w:bottom w:val="nil"/>
              <w:right w:val="nil"/>
            </w:tcBorders>
          </w:tcPr>
          <w:p w14:paraId="74FE0D81" w14:textId="77777777" w:rsidR="00FC38B7" w:rsidRPr="0004019A" w:rsidRDefault="00FC38B7"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159170E" w14:textId="61D26302"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1D66467"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8D6A7F8" w14:textId="77777777" w:rsidR="00FC38B7" w:rsidRPr="0004019A" w:rsidRDefault="00FC38B7"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F6CC27"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6002E622"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20BDC8AE" w14:textId="77777777" w:rsidTr="003766F2">
        <w:trPr>
          <w:cantSplit/>
        </w:trPr>
        <w:tc>
          <w:tcPr>
            <w:tcW w:w="1890" w:type="dxa"/>
            <w:tcBorders>
              <w:top w:val="single" w:sz="6" w:space="0" w:color="000000"/>
              <w:left w:val="single" w:sz="6" w:space="0" w:color="000000"/>
              <w:bottom w:val="nil"/>
              <w:right w:val="nil"/>
            </w:tcBorders>
          </w:tcPr>
          <w:p w14:paraId="3C2EF73D"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0CFB2ED" w14:textId="4730B5F5"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B103125" w14:textId="77777777" w:rsidR="00FC38B7" w:rsidRPr="0004019A" w:rsidRDefault="00FC38B7"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73A4CCE"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A1581F"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BE7C92"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r w:rsidR="00FC38B7" w:rsidRPr="0004019A" w14:paraId="1CD92305" w14:textId="77777777" w:rsidTr="003766F2">
        <w:trPr>
          <w:cantSplit/>
        </w:trPr>
        <w:tc>
          <w:tcPr>
            <w:tcW w:w="1890" w:type="dxa"/>
            <w:tcBorders>
              <w:top w:val="single" w:sz="6" w:space="0" w:color="000000"/>
              <w:left w:val="single" w:sz="6" w:space="0" w:color="000000"/>
              <w:bottom w:val="single" w:sz="6" w:space="0" w:color="000000"/>
              <w:right w:val="nil"/>
            </w:tcBorders>
          </w:tcPr>
          <w:p w14:paraId="2BC8744F"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422BDE9" w14:textId="77777777" w:rsidR="00FC38B7" w:rsidRPr="0004019A" w:rsidRDefault="00FC38B7"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3DC6ADD" w14:textId="0030A498" w:rsidR="00FC38B7"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single" w:sz="6" w:space="0" w:color="000000"/>
              <w:right w:val="nil"/>
            </w:tcBorders>
          </w:tcPr>
          <w:p w14:paraId="39FC643F"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9E9510"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8C947ED" w14:textId="77777777" w:rsidR="00FC38B7" w:rsidRPr="0004019A" w:rsidRDefault="00FC38B7" w:rsidP="003766F2">
            <w:pPr>
              <w:tabs>
                <w:tab w:val="right" w:pos="1250"/>
              </w:tabs>
              <w:spacing w:before="100" w:after="54" w:line="276" w:lineRule="auto"/>
              <w:rPr>
                <w:rFonts w:ascii="Courier New" w:hAnsi="Courier New" w:cs="Courier New"/>
                <w:sz w:val="20"/>
                <w:szCs w:val="20"/>
              </w:rPr>
            </w:pPr>
          </w:p>
        </w:tc>
      </w:tr>
    </w:tbl>
    <w:p w14:paraId="4FEDE0D3" w14:textId="78088C93" w:rsidR="00FC38B7" w:rsidRDefault="00FC38B7" w:rsidP="00C55121">
      <w:pPr>
        <w:pStyle w:val="BodyText"/>
        <w:ind w:left="2880" w:hanging="2880"/>
        <w:rPr>
          <w:rFonts w:ascii="Courier New" w:hAnsi="Courier New" w:cs="Courier New"/>
          <w:b/>
        </w:rPr>
      </w:pPr>
    </w:p>
    <w:p w14:paraId="32E7AD79" w14:textId="77777777" w:rsidR="00A91774" w:rsidRDefault="00A91774" w:rsidP="00A91774">
      <w:pPr>
        <w:rPr>
          <w:rFonts w:ascii="Courier New" w:hAnsi="Courier New" w:cs="Courier New"/>
          <w:b/>
        </w:rPr>
      </w:pPr>
    </w:p>
    <w:p w14:paraId="20BC50E9" w14:textId="3021B40F" w:rsidR="00A91774" w:rsidRDefault="00A91774" w:rsidP="00A91774">
      <w:pPr>
        <w:rPr>
          <w:rFonts w:ascii="Courier New" w:hAnsi="Courier New" w:cs="Courier New"/>
          <w:b/>
        </w:rPr>
      </w:pPr>
      <w:r>
        <w:rPr>
          <w:rFonts w:ascii="Courier New" w:hAnsi="Courier New" w:cs="Courier New"/>
          <w:b/>
        </w:rPr>
        <w:t>PUBLIC HEARING</w:t>
      </w:r>
      <w:r w:rsidR="00580D85">
        <w:rPr>
          <w:rFonts w:ascii="Courier New" w:hAnsi="Courier New" w:cs="Courier New"/>
          <w:b/>
        </w:rPr>
        <w:t xml:space="preserve"> OPENED</w:t>
      </w:r>
      <w:r>
        <w:rPr>
          <w:rFonts w:ascii="Courier New" w:hAnsi="Courier New" w:cs="Courier New"/>
          <w:b/>
        </w:rPr>
        <w:t>:</w:t>
      </w:r>
    </w:p>
    <w:p w14:paraId="139018B9" w14:textId="77777777" w:rsidR="00A91774" w:rsidRDefault="00A91774" w:rsidP="00A91774">
      <w:pPr>
        <w:rPr>
          <w:rFonts w:ascii="Courier New" w:hAnsi="Courier New" w:cs="Courier New"/>
          <w:b/>
        </w:rPr>
      </w:pPr>
    </w:p>
    <w:p w14:paraId="7A1A76F9" w14:textId="7CF6BCF7" w:rsidR="00A91774" w:rsidRPr="000A6E6D" w:rsidRDefault="00A91774" w:rsidP="00A91774">
      <w:pPr>
        <w:rPr>
          <w:rFonts w:ascii="Courier New" w:hAnsi="Courier New" w:cs="Courier New"/>
          <w:b/>
          <w:bCs/>
        </w:rPr>
      </w:pPr>
      <w:r>
        <w:rPr>
          <w:rFonts w:ascii="Courier New" w:hAnsi="Courier New" w:cs="Courier New"/>
          <w:b/>
        </w:rPr>
        <w:t>ORDINANCE NO. 678</w:t>
      </w:r>
      <w:r>
        <w:rPr>
          <w:rFonts w:ascii="Courier New" w:hAnsi="Courier New" w:cs="Courier New"/>
          <w:b/>
        </w:rPr>
        <w:tab/>
      </w:r>
      <w:r w:rsidRPr="000A6E6D">
        <w:rPr>
          <w:rFonts w:ascii="Courier New" w:hAnsi="Courier New" w:cs="Courier New"/>
          <w:b/>
          <w:bCs/>
        </w:rPr>
        <w:t>CALENDAR YEAR 2019</w:t>
      </w:r>
    </w:p>
    <w:p w14:paraId="64532BE3" w14:textId="77777777" w:rsidR="00A91774" w:rsidRPr="000A6E6D" w:rsidRDefault="00A91774" w:rsidP="00A91774">
      <w:pPr>
        <w:ind w:left="2880"/>
        <w:rPr>
          <w:rFonts w:ascii="Courier New" w:hAnsi="Courier New" w:cs="Courier New"/>
          <w:b/>
          <w:bCs/>
        </w:rPr>
      </w:pPr>
      <w:r w:rsidRPr="000A6E6D">
        <w:rPr>
          <w:rFonts w:ascii="Courier New" w:hAnsi="Courier New" w:cs="Courier New"/>
          <w:b/>
          <w:bCs/>
        </w:rPr>
        <w:t>ORDINANCE TO EXCEED THE MUNICIPAL BUDGET APPROPRIATION LIMITS AND TO ESTABLISH A CAP BANK</w:t>
      </w:r>
    </w:p>
    <w:p w14:paraId="65C78000" w14:textId="77777777" w:rsidR="00A91774" w:rsidRDefault="00A91774" w:rsidP="00A91774">
      <w:pPr>
        <w:rPr>
          <w:rFonts w:ascii="Courier New" w:hAnsi="Courier New" w:cs="Courier New"/>
          <w:b/>
          <w:bCs/>
        </w:rPr>
      </w:pPr>
      <w:r w:rsidRPr="000A6E6D">
        <w:rPr>
          <w:rFonts w:ascii="Courier New" w:hAnsi="Courier New" w:cs="Courier New"/>
          <w:b/>
          <w:bCs/>
        </w:rPr>
        <w:t xml:space="preserve"> </w:t>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Pr="000A6E6D">
        <w:rPr>
          <w:rFonts w:ascii="Courier New" w:hAnsi="Courier New" w:cs="Courier New"/>
          <w:b/>
          <w:bCs/>
        </w:rPr>
        <w:t>(N.J.S.A. 40A: 4-45.14)</w:t>
      </w:r>
    </w:p>
    <w:p w14:paraId="3186665A" w14:textId="43D07E46" w:rsidR="00A91774" w:rsidRPr="000A6E6D" w:rsidRDefault="00A91774" w:rsidP="00A91774">
      <w:pPr>
        <w:rPr>
          <w:rFonts w:ascii="Courier New" w:hAnsi="Courier New" w:cs="Courier New"/>
          <w:b/>
          <w:bCs/>
          <w:sz w:val="22"/>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580D85">
        <w:rPr>
          <w:rFonts w:ascii="Courier New" w:hAnsi="Courier New" w:cs="Courier New"/>
          <w:b/>
          <w:bCs/>
        </w:rPr>
        <w:t>m/</w:t>
      </w:r>
      <w:r w:rsidR="001C34F3">
        <w:rPr>
          <w:rFonts w:ascii="Courier New" w:hAnsi="Courier New" w:cs="Courier New"/>
          <w:b/>
          <w:bCs/>
        </w:rPr>
        <w:t>Baker s/Walker</w:t>
      </w:r>
    </w:p>
    <w:p w14:paraId="0C11692F" w14:textId="77777777" w:rsidR="00A91774" w:rsidRPr="000A6E6D" w:rsidRDefault="00A91774" w:rsidP="00A91774">
      <w:pPr>
        <w:rPr>
          <w:rFonts w:ascii="Courier New" w:hAnsi="Courier New" w:cs="Courier New"/>
          <w:b/>
          <w:bCs/>
          <w:sz w:val="22"/>
        </w:rPr>
      </w:pPr>
    </w:p>
    <w:p w14:paraId="12FCE56D"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WHEREAS</w:t>
      </w:r>
      <w:r w:rsidRPr="000A6E6D">
        <w:rPr>
          <w:rFonts w:ascii="Courier New" w:hAnsi="Courier New" w:cs="Courier New"/>
          <w:sz w:val="22"/>
        </w:rP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0AFA46AA"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WHEREAS,</w:t>
      </w:r>
      <w:r w:rsidRPr="000A6E6D">
        <w:rPr>
          <w:rFonts w:ascii="Courier New" w:hAnsi="Courier New" w:cs="Courier New"/>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3E75A6D9"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WHEREAS</w:t>
      </w:r>
      <w:r w:rsidRPr="000A6E6D">
        <w:rPr>
          <w:rFonts w:ascii="Courier New" w:hAnsi="Courier New" w:cs="Courier New"/>
          <w:sz w:val="22"/>
        </w:rPr>
        <w:t>, the Borough Council of the Borough of Buena in the County of Atlantic finds it advisable and necessary to increase its CY 2019 budget by up to 3.5% over the previous year’s final appropriations, in the interest of promoting the health, safety and welfare of the citizens; and,</w:t>
      </w:r>
    </w:p>
    <w:p w14:paraId="428EAA6C"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WHEREAS</w:t>
      </w:r>
      <w:r w:rsidRPr="000A6E6D">
        <w:rPr>
          <w:rFonts w:ascii="Courier New" w:hAnsi="Courier New" w:cs="Courier New"/>
          <w:sz w:val="22"/>
        </w:rPr>
        <w:t>, the Borough Council hereby determines that a 1.0% increase in the budget for said year, amounting to $27,299.27 in excess of the increase in final appropriations otherwise permitted by the Local Government Cap Law, is advisable and necessary; and,</w:t>
      </w:r>
    </w:p>
    <w:p w14:paraId="762CD808"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sz w:val="22"/>
        </w:rPr>
        <w:t>WHEREAS the Borough Council hereby determines that any amount authorized hereinabove that is not appropriated as part of the final budget shall be retained as an exception to final appropriation in either of the next two succeeding years.</w:t>
      </w:r>
    </w:p>
    <w:p w14:paraId="3168B334"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NOW THEREFORE BE IT ORDAINED</w:t>
      </w:r>
      <w:r w:rsidRPr="000A6E6D">
        <w:rPr>
          <w:rFonts w:ascii="Courier New" w:hAnsi="Courier New" w:cs="Courier New"/>
          <w:sz w:val="22"/>
        </w:rPr>
        <w:t xml:space="preserve">, by the Borough Council of the Borough of Buena, in the County of Atlantic, a majority of the full authorized membership of this governing body affirmatively concurring, that, in the CY 2019 budget year, the final appropriations of the Borough of Buena shall, in accordance with this ordinance and N.J.S.A. 40A: 4-45.14, be increased by 3.5 %, amounting to $95,547.45, and that the CY 2019 municipal budget for the Borough of Buena be </w:t>
      </w:r>
      <w:r w:rsidRPr="000A6E6D">
        <w:rPr>
          <w:rFonts w:ascii="Courier New" w:hAnsi="Courier New" w:cs="Courier New"/>
          <w:sz w:val="22"/>
        </w:rPr>
        <w:lastRenderedPageBreak/>
        <w:t xml:space="preserve">approved and adopted in accordance with this ordinance; and, </w:t>
      </w:r>
    </w:p>
    <w:p w14:paraId="18AF94F4"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 xml:space="preserve">BE IT FURTHER ORDAINED, </w:t>
      </w:r>
      <w:r w:rsidRPr="000A6E6D">
        <w:rPr>
          <w:rFonts w:ascii="Courier New" w:hAnsi="Courier New" w:cs="Courier New"/>
          <w:sz w:val="22"/>
        </w:rPr>
        <w:t>that any that any amount authorized hereinabove that is not appropriated as part of the final budget shall be retained as an exception to final appropriation in either of the next two succeeding years; and,</w:t>
      </w:r>
    </w:p>
    <w:p w14:paraId="22F21DEC"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BE IT FURTHER ORDAINED</w:t>
      </w:r>
      <w:r w:rsidRPr="000A6E6D">
        <w:rPr>
          <w:rFonts w:ascii="Courier New" w:hAnsi="Courier New" w:cs="Courier New"/>
          <w:sz w:val="22"/>
        </w:rPr>
        <w:t xml:space="preserve">, that a certified copy of this ordinance as introduced be filed with the Director of the Division of Local Government Services within 5 days of introduction; and, </w:t>
      </w:r>
    </w:p>
    <w:p w14:paraId="3D72B2F0" w14:textId="77777777" w:rsidR="00A91774" w:rsidRPr="000A6E6D" w:rsidRDefault="00A91774" w:rsidP="00A91774">
      <w:pPr>
        <w:spacing w:after="120" w:line="276" w:lineRule="auto"/>
        <w:rPr>
          <w:rFonts w:ascii="Courier New" w:hAnsi="Courier New" w:cs="Courier New"/>
          <w:sz w:val="22"/>
        </w:rPr>
      </w:pPr>
      <w:r w:rsidRPr="000A6E6D">
        <w:rPr>
          <w:rFonts w:ascii="Courier New" w:hAnsi="Courier New" w:cs="Courier New"/>
          <w:b/>
          <w:bCs/>
          <w:sz w:val="22"/>
        </w:rPr>
        <w:t>BE IT FURTHER ORDAINED</w:t>
      </w:r>
      <w:r w:rsidRPr="000A6E6D">
        <w:rPr>
          <w:rFonts w:ascii="Courier New" w:hAnsi="Courier New" w:cs="Courier New"/>
          <w:sz w:val="22"/>
        </w:rPr>
        <w:t>, that a certified copy of this ordinance upon adoption, with the recorded vote included thereon, be filed with said Director within 5 days after such adoption.</w:t>
      </w: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91774" w:rsidRPr="0004019A" w14:paraId="3D55F7EC" w14:textId="77777777" w:rsidTr="003766F2">
        <w:trPr>
          <w:cantSplit/>
        </w:trPr>
        <w:tc>
          <w:tcPr>
            <w:tcW w:w="1890" w:type="dxa"/>
            <w:tcBorders>
              <w:top w:val="single" w:sz="6" w:space="0" w:color="000000"/>
              <w:left w:val="single" w:sz="6" w:space="0" w:color="000000"/>
              <w:bottom w:val="nil"/>
              <w:right w:val="nil"/>
            </w:tcBorders>
          </w:tcPr>
          <w:p w14:paraId="7447709C" w14:textId="77777777" w:rsidR="00A91774" w:rsidRPr="0004019A" w:rsidRDefault="00A91774" w:rsidP="003766F2">
            <w:pPr>
              <w:spacing w:before="100" w:after="54" w:line="276" w:lineRule="auto"/>
              <w:rPr>
                <w:rFonts w:ascii="Courier New" w:hAnsi="Courier New" w:cs="Courier New"/>
                <w:sz w:val="20"/>
                <w:szCs w:val="20"/>
              </w:rPr>
            </w:pPr>
            <w:bookmarkStart w:id="0" w:name="_Hlk3454426"/>
          </w:p>
        </w:tc>
        <w:tc>
          <w:tcPr>
            <w:tcW w:w="990" w:type="dxa"/>
            <w:tcBorders>
              <w:top w:val="single" w:sz="6" w:space="0" w:color="000000"/>
              <w:left w:val="single" w:sz="6" w:space="0" w:color="000000"/>
              <w:bottom w:val="nil"/>
              <w:right w:val="nil"/>
            </w:tcBorders>
          </w:tcPr>
          <w:p w14:paraId="73B7FF30"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4C5D1A4"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4086E7F"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283E9F6"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9B34475"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91774" w:rsidRPr="0004019A" w14:paraId="2C08EBD9" w14:textId="77777777" w:rsidTr="003766F2">
        <w:trPr>
          <w:cantSplit/>
          <w:trHeight w:val="482"/>
        </w:trPr>
        <w:tc>
          <w:tcPr>
            <w:tcW w:w="1890" w:type="dxa"/>
            <w:tcBorders>
              <w:top w:val="single" w:sz="6" w:space="0" w:color="000000"/>
              <w:left w:val="single" w:sz="6" w:space="0" w:color="000000"/>
              <w:bottom w:val="nil"/>
              <w:right w:val="nil"/>
            </w:tcBorders>
          </w:tcPr>
          <w:p w14:paraId="2614F426"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CE7205D" w14:textId="5848C603"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9D13900"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A8464BC"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192876"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431F822"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72869091" w14:textId="77777777" w:rsidTr="003766F2">
        <w:trPr>
          <w:cantSplit/>
        </w:trPr>
        <w:tc>
          <w:tcPr>
            <w:tcW w:w="1890" w:type="dxa"/>
            <w:tcBorders>
              <w:top w:val="single" w:sz="6" w:space="0" w:color="000000"/>
              <w:left w:val="single" w:sz="6" w:space="0" w:color="000000"/>
              <w:bottom w:val="nil"/>
              <w:right w:val="nil"/>
            </w:tcBorders>
          </w:tcPr>
          <w:p w14:paraId="6D4C9FD9"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F9D34A1" w14:textId="22645F01"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CF8D470"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FA9F42"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9BC8743"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9DD879"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17F87091" w14:textId="77777777" w:rsidTr="003766F2">
        <w:trPr>
          <w:cantSplit/>
        </w:trPr>
        <w:tc>
          <w:tcPr>
            <w:tcW w:w="1890" w:type="dxa"/>
            <w:tcBorders>
              <w:top w:val="single" w:sz="6" w:space="0" w:color="000000"/>
              <w:left w:val="single" w:sz="6" w:space="0" w:color="000000"/>
              <w:bottom w:val="nil"/>
              <w:right w:val="nil"/>
            </w:tcBorders>
          </w:tcPr>
          <w:p w14:paraId="2F64F932"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FB8CA01" w14:textId="6C056367"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F2A7634"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05B409"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D87C95"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304CA0"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5EE1BCCB" w14:textId="77777777" w:rsidTr="003766F2">
        <w:trPr>
          <w:cantSplit/>
        </w:trPr>
        <w:tc>
          <w:tcPr>
            <w:tcW w:w="1890" w:type="dxa"/>
            <w:tcBorders>
              <w:top w:val="single" w:sz="6" w:space="0" w:color="000000"/>
              <w:left w:val="single" w:sz="6" w:space="0" w:color="000000"/>
              <w:bottom w:val="nil"/>
              <w:right w:val="nil"/>
            </w:tcBorders>
          </w:tcPr>
          <w:p w14:paraId="3103275E"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10A1FEE" w14:textId="55611E6E"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77E50C"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9AD34C"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4A917ED"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607A8C1"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39FEAF08" w14:textId="77777777" w:rsidTr="003766F2">
        <w:trPr>
          <w:cantSplit/>
        </w:trPr>
        <w:tc>
          <w:tcPr>
            <w:tcW w:w="1890" w:type="dxa"/>
            <w:tcBorders>
              <w:top w:val="single" w:sz="6" w:space="0" w:color="000000"/>
              <w:left w:val="single" w:sz="6" w:space="0" w:color="000000"/>
              <w:bottom w:val="nil"/>
              <w:right w:val="nil"/>
            </w:tcBorders>
          </w:tcPr>
          <w:p w14:paraId="151498EE"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23BAC7D" w14:textId="26A7E0C0"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5522EE"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29F767"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404F652"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D6A81B4"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1A5CDFD9" w14:textId="77777777" w:rsidTr="003766F2">
        <w:trPr>
          <w:cantSplit/>
        </w:trPr>
        <w:tc>
          <w:tcPr>
            <w:tcW w:w="1890" w:type="dxa"/>
            <w:tcBorders>
              <w:top w:val="single" w:sz="6" w:space="0" w:color="000000"/>
              <w:left w:val="single" w:sz="6" w:space="0" w:color="000000"/>
              <w:bottom w:val="single" w:sz="6" w:space="0" w:color="000000"/>
              <w:right w:val="nil"/>
            </w:tcBorders>
          </w:tcPr>
          <w:p w14:paraId="7A8D9B2C"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586DBF3" w14:textId="5E40CCCB" w:rsidR="00A91774" w:rsidRPr="0004019A" w:rsidRDefault="006C1480"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1B0C195"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34FF55D5"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28CAB03"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9897BBE"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bookmarkEnd w:id="0"/>
    </w:tbl>
    <w:p w14:paraId="77606935" w14:textId="48B11350" w:rsidR="00C55121" w:rsidRDefault="00C55121" w:rsidP="002D4F87">
      <w:pPr>
        <w:jc w:val="both"/>
        <w:rPr>
          <w:rFonts w:ascii="Courier New" w:hAnsi="Courier New" w:cs="Courier New"/>
          <w:b/>
        </w:rPr>
      </w:pPr>
    </w:p>
    <w:p w14:paraId="4FFB8E87" w14:textId="2566E329" w:rsidR="001276F1" w:rsidRDefault="00A91774" w:rsidP="0031406C">
      <w:pPr>
        <w:tabs>
          <w:tab w:val="center" w:pos="4680"/>
        </w:tabs>
        <w:ind w:left="2880" w:hanging="2880"/>
        <w:jc w:val="both"/>
        <w:rPr>
          <w:rFonts w:ascii="Courier New" w:hAnsi="Courier New" w:cs="Courier New"/>
          <w:b/>
        </w:rPr>
      </w:pPr>
      <w:r>
        <w:rPr>
          <w:rFonts w:ascii="Courier New" w:hAnsi="Courier New" w:cs="Courier New"/>
          <w:b/>
        </w:rPr>
        <w:t>DISCUSSION:</w:t>
      </w:r>
      <w:r w:rsidR="001C34F3">
        <w:rPr>
          <w:rFonts w:ascii="Courier New" w:hAnsi="Courier New" w:cs="Courier New"/>
          <w:b/>
        </w:rPr>
        <w:t xml:space="preserve"> none</w:t>
      </w:r>
    </w:p>
    <w:p w14:paraId="54F977FB" w14:textId="77777777" w:rsidR="001276F1" w:rsidRDefault="001276F1" w:rsidP="0031406C">
      <w:pPr>
        <w:tabs>
          <w:tab w:val="center" w:pos="4680"/>
        </w:tabs>
        <w:ind w:left="2880" w:hanging="2880"/>
        <w:jc w:val="both"/>
        <w:rPr>
          <w:rFonts w:ascii="Courier New" w:hAnsi="Courier New" w:cs="Courier New"/>
          <w:b/>
        </w:rPr>
      </w:pPr>
    </w:p>
    <w:p w14:paraId="45C0D7DA" w14:textId="3F56A910" w:rsidR="00A91774" w:rsidRDefault="00A91774" w:rsidP="0031406C">
      <w:pPr>
        <w:tabs>
          <w:tab w:val="center" w:pos="4680"/>
        </w:tabs>
        <w:ind w:left="2880" w:hanging="2880"/>
        <w:jc w:val="both"/>
        <w:rPr>
          <w:rFonts w:ascii="Courier New" w:hAnsi="Courier New" w:cs="Courier New"/>
          <w:b/>
        </w:rPr>
      </w:pPr>
      <w:r>
        <w:rPr>
          <w:rFonts w:ascii="Courier New" w:hAnsi="Courier New" w:cs="Courier New"/>
          <w:b/>
        </w:rPr>
        <w:t>PUBLIC HEARING</w:t>
      </w:r>
      <w:r w:rsidR="00580D85">
        <w:rPr>
          <w:rFonts w:ascii="Courier New" w:hAnsi="Courier New" w:cs="Courier New"/>
          <w:b/>
        </w:rPr>
        <w:t xml:space="preserve"> CLOSED</w:t>
      </w:r>
      <w:r>
        <w:rPr>
          <w:rFonts w:ascii="Courier New" w:hAnsi="Courier New" w:cs="Courier New"/>
          <w:b/>
        </w:rPr>
        <w:t>:</w:t>
      </w:r>
    </w:p>
    <w:p w14:paraId="4091A425" w14:textId="28EE0A45" w:rsidR="00A91774" w:rsidRDefault="00580D85" w:rsidP="0031406C">
      <w:pPr>
        <w:tabs>
          <w:tab w:val="center" w:pos="4680"/>
        </w:tabs>
        <w:ind w:left="2880" w:hanging="2880"/>
        <w:jc w:val="both"/>
        <w:rPr>
          <w:rFonts w:ascii="Courier New" w:hAnsi="Courier New" w:cs="Courier New"/>
          <w:b/>
        </w:rPr>
      </w:pPr>
      <w:r>
        <w:rPr>
          <w:rFonts w:ascii="Courier New" w:hAnsi="Courier New" w:cs="Courier New"/>
          <w:b/>
        </w:rPr>
        <w:t>m/</w:t>
      </w:r>
      <w:r w:rsidR="001C34F3">
        <w:rPr>
          <w:rFonts w:ascii="Courier New" w:hAnsi="Courier New" w:cs="Courier New"/>
          <w:b/>
        </w:rPr>
        <w:t>Baker s/Walker</w:t>
      </w:r>
    </w:p>
    <w:p w14:paraId="13C9899B" w14:textId="35B0AD64" w:rsidR="00A91774" w:rsidRDefault="00A91774" w:rsidP="0031406C">
      <w:pPr>
        <w:tabs>
          <w:tab w:val="center" w:pos="468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91774" w:rsidRPr="0004019A" w14:paraId="6BB861FC" w14:textId="77777777" w:rsidTr="003766F2">
        <w:trPr>
          <w:cantSplit/>
        </w:trPr>
        <w:tc>
          <w:tcPr>
            <w:tcW w:w="1890" w:type="dxa"/>
            <w:tcBorders>
              <w:top w:val="single" w:sz="6" w:space="0" w:color="000000"/>
              <w:left w:val="single" w:sz="6" w:space="0" w:color="000000"/>
              <w:bottom w:val="nil"/>
              <w:right w:val="nil"/>
            </w:tcBorders>
          </w:tcPr>
          <w:p w14:paraId="45E8913A" w14:textId="77777777" w:rsidR="00A91774" w:rsidRPr="0004019A" w:rsidRDefault="00A91774"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61843D4"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BEEC2C0"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1B23C6E"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DC52B63"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01E7697"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91774" w:rsidRPr="0004019A" w14:paraId="5E480274" w14:textId="77777777" w:rsidTr="003766F2">
        <w:trPr>
          <w:cantSplit/>
          <w:trHeight w:val="482"/>
        </w:trPr>
        <w:tc>
          <w:tcPr>
            <w:tcW w:w="1890" w:type="dxa"/>
            <w:tcBorders>
              <w:top w:val="single" w:sz="6" w:space="0" w:color="000000"/>
              <w:left w:val="single" w:sz="6" w:space="0" w:color="000000"/>
              <w:bottom w:val="nil"/>
              <w:right w:val="nil"/>
            </w:tcBorders>
          </w:tcPr>
          <w:p w14:paraId="1B93E64D"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3F6E53A" w14:textId="467A1E03"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1C49FF7"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F397B8D"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45D29B"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0AD2A9A"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0E0F756C" w14:textId="77777777" w:rsidTr="003766F2">
        <w:trPr>
          <w:cantSplit/>
        </w:trPr>
        <w:tc>
          <w:tcPr>
            <w:tcW w:w="1890" w:type="dxa"/>
            <w:tcBorders>
              <w:top w:val="single" w:sz="6" w:space="0" w:color="000000"/>
              <w:left w:val="single" w:sz="6" w:space="0" w:color="000000"/>
              <w:bottom w:val="nil"/>
              <w:right w:val="nil"/>
            </w:tcBorders>
          </w:tcPr>
          <w:p w14:paraId="0B92F1F0"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F5836D7" w14:textId="05D87FB4"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3CA7DB"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00368E"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39AFB1"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715E56E"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6731B167" w14:textId="77777777" w:rsidTr="003766F2">
        <w:trPr>
          <w:cantSplit/>
        </w:trPr>
        <w:tc>
          <w:tcPr>
            <w:tcW w:w="1890" w:type="dxa"/>
            <w:tcBorders>
              <w:top w:val="single" w:sz="6" w:space="0" w:color="000000"/>
              <w:left w:val="single" w:sz="6" w:space="0" w:color="000000"/>
              <w:bottom w:val="nil"/>
              <w:right w:val="nil"/>
            </w:tcBorders>
          </w:tcPr>
          <w:p w14:paraId="02185627"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AADC632" w14:textId="3F2502E7"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7995690"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09AC088"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D902BD"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4AE4A1"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29FC718D" w14:textId="77777777" w:rsidTr="003766F2">
        <w:trPr>
          <w:cantSplit/>
        </w:trPr>
        <w:tc>
          <w:tcPr>
            <w:tcW w:w="1890" w:type="dxa"/>
            <w:tcBorders>
              <w:top w:val="single" w:sz="6" w:space="0" w:color="000000"/>
              <w:left w:val="single" w:sz="6" w:space="0" w:color="000000"/>
              <w:bottom w:val="nil"/>
              <w:right w:val="nil"/>
            </w:tcBorders>
          </w:tcPr>
          <w:p w14:paraId="786FB01B"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FC3E707" w14:textId="245FB8BF"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982F50C"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FFFB0CA"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F2E10A5"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5416CEC"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1D28C88B" w14:textId="77777777" w:rsidTr="003766F2">
        <w:trPr>
          <w:cantSplit/>
        </w:trPr>
        <w:tc>
          <w:tcPr>
            <w:tcW w:w="1890" w:type="dxa"/>
            <w:tcBorders>
              <w:top w:val="single" w:sz="6" w:space="0" w:color="000000"/>
              <w:left w:val="single" w:sz="6" w:space="0" w:color="000000"/>
              <w:bottom w:val="nil"/>
              <w:right w:val="nil"/>
            </w:tcBorders>
          </w:tcPr>
          <w:p w14:paraId="549D0391"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69EA73F" w14:textId="1B7BA31A"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82DFFF"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D817BF"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13D99E"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907D6F"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2A9EE73A" w14:textId="77777777" w:rsidTr="003766F2">
        <w:trPr>
          <w:cantSplit/>
        </w:trPr>
        <w:tc>
          <w:tcPr>
            <w:tcW w:w="1890" w:type="dxa"/>
            <w:tcBorders>
              <w:top w:val="single" w:sz="6" w:space="0" w:color="000000"/>
              <w:left w:val="single" w:sz="6" w:space="0" w:color="000000"/>
              <w:bottom w:val="single" w:sz="6" w:space="0" w:color="000000"/>
              <w:right w:val="nil"/>
            </w:tcBorders>
          </w:tcPr>
          <w:p w14:paraId="40A23F55"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B647A9E" w14:textId="4D4728A4"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48C0D7F7"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929ED08"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8771EA0"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CDECE59"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bl>
    <w:p w14:paraId="55F8A400" w14:textId="2D196D12" w:rsidR="00A91774" w:rsidRDefault="00A91774" w:rsidP="0031406C">
      <w:pPr>
        <w:tabs>
          <w:tab w:val="center" w:pos="4680"/>
        </w:tabs>
        <w:ind w:left="2880" w:hanging="2880"/>
        <w:jc w:val="both"/>
        <w:rPr>
          <w:rFonts w:ascii="Courier New" w:hAnsi="Courier New" w:cs="Courier New"/>
          <w:b/>
        </w:rPr>
      </w:pPr>
    </w:p>
    <w:p w14:paraId="437A0C94" w14:textId="144EFDEA" w:rsidR="00A91774" w:rsidRDefault="00A91774" w:rsidP="0031406C">
      <w:pPr>
        <w:tabs>
          <w:tab w:val="center" w:pos="4680"/>
        </w:tabs>
        <w:ind w:left="2880" w:hanging="2880"/>
        <w:jc w:val="both"/>
        <w:rPr>
          <w:rFonts w:ascii="Courier New" w:hAnsi="Courier New" w:cs="Courier New"/>
          <w:b/>
        </w:rPr>
      </w:pPr>
      <w:r>
        <w:rPr>
          <w:rFonts w:ascii="Courier New" w:hAnsi="Courier New" w:cs="Courier New"/>
          <w:b/>
        </w:rPr>
        <w:t>ORDINANCE NO. 678 ADOPTED:</w:t>
      </w:r>
    </w:p>
    <w:p w14:paraId="397D2257" w14:textId="3F981A65" w:rsidR="00A91774" w:rsidRDefault="00580D85" w:rsidP="0031406C">
      <w:pPr>
        <w:tabs>
          <w:tab w:val="center" w:pos="4680"/>
        </w:tabs>
        <w:ind w:left="2880" w:hanging="2880"/>
        <w:jc w:val="both"/>
        <w:rPr>
          <w:rFonts w:ascii="Courier New" w:hAnsi="Courier New" w:cs="Courier New"/>
          <w:b/>
        </w:rPr>
      </w:pPr>
      <w:r>
        <w:rPr>
          <w:rFonts w:ascii="Courier New" w:hAnsi="Courier New" w:cs="Courier New"/>
          <w:b/>
        </w:rPr>
        <w:t>m/</w:t>
      </w:r>
      <w:r w:rsidR="001C34F3">
        <w:rPr>
          <w:rFonts w:ascii="Courier New" w:hAnsi="Courier New" w:cs="Courier New"/>
          <w:b/>
        </w:rPr>
        <w:t>Baker s/Walker</w:t>
      </w:r>
    </w:p>
    <w:p w14:paraId="2F6B8642" w14:textId="77777777" w:rsidR="00A91774" w:rsidRDefault="00A91774" w:rsidP="0031406C">
      <w:pPr>
        <w:tabs>
          <w:tab w:val="center" w:pos="4680"/>
        </w:tabs>
        <w:ind w:left="2880" w:hanging="2880"/>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A91774" w:rsidRPr="0004019A" w14:paraId="51556863" w14:textId="77777777" w:rsidTr="003766F2">
        <w:trPr>
          <w:cantSplit/>
        </w:trPr>
        <w:tc>
          <w:tcPr>
            <w:tcW w:w="1890" w:type="dxa"/>
            <w:tcBorders>
              <w:top w:val="single" w:sz="6" w:space="0" w:color="000000"/>
              <w:left w:val="single" w:sz="6" w:space="0" w:color="000000"/>
              <w:bottom w:val="nil"/>
              <w:right w:val="nil"/>
            </w:tcBorders>
          </w:tcPr>
          <w:p w14:paraId="5AC380E5" w14:textId="77777777" w:rsidR="00A91774" w:rsidRPr="0004019A" w:rsidRDefault="00A91774" w:rsidP="003766F2">
            <w:pPr>
              <w:spacing w:before="100" w:after="54" w:line="276" w:lineRule="auto"/>
              <w:rPr>
                <w:rFonts w:ascii="Courier New" w:hAnsi="Courier New" w:cs="Courier New"/>
                <w:sz w:val="20"/>
                <w:szCs w:val="20"/>
              </w:rPr>
            </w:pPr>
            <w:bookmarkStart w:id="1" w:name="_Hlk3532462"/>
          </w:p>
        </w:tc>
        <w:tc>
          <w:tcPr>
            <w:tcW w:w="990" w:type="dxa"/>
            <w:tcBorders>
              <w:top w:val="single" w:sz="6" w:space="0" w:color="000000"/>
              <w:left w:val="single" w:sz="6" w:space="0" w:color="000000"/>
              <w:bottom w:val="nil"/>
              <w:right w:val="nil"/>
            </w:tcBorders>
          </w:tcPr>
          <w:p w14:paraId="1934AE41"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50DBE05"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B3F8774"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F3C4B79"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7285519"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A91774" w:rsidRPr="0004019A" w14:paraId="0C3EF1C3" w14:textId="77777777" w:rsidTr="003766F2">
        <w:trPr>
          <w:cantSplit/>
          <w:trHeight w:val="482"/>
        </w:trPr>
        <w:tc>
          <w:tcPr>
            <w:tcW w:w="1890" w:type="dxa"/>
            <w:tcBorders>
              <w:top w:val="single" w:sz="6" w:space="0" w:color="000000"/>
              <w:left w:val="single" w:sz="6" w:space="0" w:color="000000"/>
              <w:bottom w:val="nil"/>
              <w:right w:val="nil"/>
            </w:tcBorders>
          </w:tcPr>
          <w:p w14:paraId="549282AB" w14:textId="77777777" w:rsidR="00A91774" w:rsidRPr="0004019A" w:rsidRDefault="00A91774"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3ABB8C2" w14:textId="6235DF71"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DDBADC3"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FA5F007"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F5FC63"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E00C25"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0F82CA06" w14:textId="77777777" w:rsidTr="003766F2">
        <w:trPr>
          <w:cantSplit/>
        </w:trPr>
        <w:tc>
          <w:tcPr>
            <w:tcW w:w="1890" w:type="dxa"/>
            <w:tcBorders>
              <w:top w:val="single" w:sz="6" w:space="0" w:color="000000"/>
              <w:left w:val="single" w:sz="6" w:space="0" w:color="000000"/>
              <w:bottom w:val="nil"/>
              <w:right w:val="nil"/>
            </w:tcBorders>
          </w:tcPr>
          <w:p w14:paraId="65CD854D"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87FD569" w14:textId="4CD5DAD8"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B2AC8F9"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36D02A0"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0A8BDD"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A49206"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4B824AD1" w14:textId="77777777" w:rsidTr="003766F2">
        <w:trPr>
          <w:cantSplit/>
        </w:trPr>
        <w:tc>
          <w:tcPr>
            <w:tcW w:w="1890" w:type="dxa"/>
            <w:tcBorders>
              <w:top w:val="single" w:sz="6" w:space="0" w:color="000000"/>
              <w:left w:val="single" w:sz="6" w:space="0" w:color="000000"/>
              <w:bottom w:val="nil"/>
              <w:right w:val="nil"/>
            </w:tcBorders>
          </w:tcPr>
          <w:p w14:paraId="278CF37D"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565DBCC" w14:textId="1C058E8D"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FAE15B3"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4833FC8"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32A7A2"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55D2BB" w14:textId="77777777" w:rsidR="00A91774" w:rsidRPr="0004019A" w:rsidRDefault="00A91774" w:rsidP="003766F2">
            <w:pPr>
              <w:spacing w:before="100" w:after="54" w:line="276" w:lineRule="auto"/>
              <w:rPr>
                <w:rFonts w:ascii="Courier New" w:hAnsi="Courier New" w:cs="Courier New"/>
                <w:sz w:val="20"/>
                <w:szCs w:val="20"/>
              </w:rPr>
            </w:pPr>
          </w:p>
        </w:tc>
      </w:tr>
      <w:tr w:rsidR="00A91774" w:rsidRPr="0004019A" w14:paraId="1D8297BD" w14:textId="77777777" w:rsidTr="003766F2">
        <w:trPr>
          <w:cantSplit/>
        </w:trPr>
        <w:tc>
          <w:tcPr>
            <w:tcW w:w="1890" w:type="dxa"/>
            <w:tcBorders>
              <w:top w:val="single" w:sz="6" w:space="0" w:color="000000"/>
              <w:left w:val="single" w:sz="6" w:space="0" w:color="000000"/>
              <w:bottom w:val="nil"/>
              <w:right w:val="nil"/>
            </w:tcBorders>
          </w:tcPr>
          <w:p w14:paraId="607D0991" w14:textId="77777777" w:rsidR="00A91774" w:rsidRPr="0004019A" w:rsidRDefault="00A91774"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7E4F11E" w14:textId="77777777" w:rsidR="00A91774" w:rsidRPr="0004019A" w:rsidRDefault="00A91774"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502E5E3" w14:textId="22FBA695"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3B3A1513" w14:textId="77777777" w:rsidR="00A91774" w:rsidRPr="0004019A" w:rsidRDefault="00A91774"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474B0D"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01700B2"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66BC614D" w14:textId="77777777" w:rsidTr="003766F2">
        <w:trPr>
          <w:cantSplit/>
        </w:trPr>
        <w:tc>
          <w:tcPr>
            <w:tcW w:w="1890" w:type="dxa"/>
            <w:tcBorders>
              <w:top w:val="single" w:sz="6" w:space="0" w:color="000000"/>
              <w:left w:val="single" w:sz="6" w:space="0" w:color="000000"/>
              <w:bottom w:val="nil"/>
              <w:right w:val="nil"/>
            </w:tcBorders>
          </w:tcPr>
          <w:p w14:paraId="3603F6CB"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11F8803" w14:textId="058B2A54"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1B1B2C2"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2383E2"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8752E9"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849E5E"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tr w:rsidR="00A91774" w:rsidRPr="0004019A" w14:paraId="2FAB4D8D" w14:textId="77777777" w:rsidTr="003766F2">
        <w:trPr>
          <w:cantSplit/>
        </w:trPr>
        <w:tc>
          <w:tcPr>
            <w:tcW w:w="1890" w:type="dxa"/>
            <w:tcBorders>
              <w:top w:val="single" w:sz="6" w:space="0" w:color="000000"/>
              <w:left w:val="single" w:sz="6" w:space="0" w:color="000000"/>
              <w:bottom w:val="single" w:sz="6" w:space="0" w:color="000000"/>
              <w:right w:val="nil"/>
            </w:tcBorders>
          </w:tcPr>
          <w:p w14:paraId="63EDA90D"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F7B4F03" w14:textId="7D2596EC" w:rsidR="00A91774"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2892E029" w14:textId="77777777" w:rsidR="00A91774" w:rsidRPr="0004019A" w:rsidRDefault="00A91774"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5AE55F8"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C24D31A"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BC35547" w14:textId="77777777" w:rsidR="00A91774" w:rsidRPr="0004019A" w:rsidRDefault="00A91774" w:rsidP="003766F2">
            <w:pPr>
              <w:tabs>
                <w:tab w:val="right" w:pos="1250"/>
              </w:tabs>
              <w:spacing w:before="100" w:after="54" w:line="276" w:lineRule="auto"/>
              <w:rPr>
                <w:rFonts w:ascii="Courier New" w:hAnsi="Courier New" w:cs="Courier New"/>
                <w:sz w:val="20"/>
                <w:szCs w:val="20"/>
              </w:rPr>
            </w:pPr>
          </w:p>
        </w:tc>
      </w:tr>
      <w:bookmarkEnd w:id="1"/>
    </w:tbl>
    <w:p w14:paraId="31A8993A" w14:textId="77777777" w:rsidR="00A91774" w:rsidRDefault="00A91774" w:rsidP="0031406C">
      <w:pPr>
        <w:tabs>
          <w:tab w:val="center" w:pos="4680"/>
        </w:tabs>
        <w:ind w:left="2880" w:hanging="2880"/>
        <w:jc w:val="both"/>
        <w:rPr>
          <w:rFonts w:ascii="Courier New" w:hAnsi="Courier New" w:cs="Courier New"/>
          <w:b/>
        </w:rPr>
      </w:pPr>
    </w:p>
    <w:p w14:paraId="3CF4CDCC" w14:textId="77777777" w:rsidR="009605F0" w:rsidRDefault="009605F0" w:rsidP="0031406C">
      <w:pPr>
        <w:tabs>
          <w:tab w:val="center" w:pos="4680"/>
        </w:tabs>
        <w:ind w:left="2880" w:hanging="2880"/>
        <w:jc w:val="both"/>
        <w:rPr>
          <w:rFonts w:ascii="Courier New" w:hAnsi="Courier New" w:cs="Courier New"/>
          <w:b/>
        </w:rPr>
      </w:pPr>
    </w:p>
    <w:p w14:paraId="72F04FF6" w14:textId="3A30EA6B" w:rsidR="00751B3E" w:rsidRDefault="00751B3E" w:rsidP="00751B3E">
      <w:pPr>
        <w:ind w:left="2880" w:hanging="2880"/>
        <w:rPr>
          <w:rFonts w:ascii="Courier New" w:hAnsi="Courier New" w:cs="Courier New"/>
          <w:b/>
        </w:rPr>
      </w:pPr>
      <w:r>
        <w:rPr>
          <w:rFonts w:ascii="Courier New" w:hAnsi="Courier New" w:cs="Courier New"/>
          <w:b/>
        </w:rPr>
        <w:t>ORDINANCE NO. 679</w:t>
      </w:r>
      <w:r>
        <w:rPr>
          <w:rFonts w:ascii="Courier New" w:hAnsi="Courier New" w:cs="Courier New"/>
          <w:b/>
        </w:rPr>
        <w:tab/>
      </w:r>
      <w:r w:rsidRPr="00502182">
        <w:rPr>
          <w:rFonts w:ascii="Courier New" w:hAnsi="Courier New" w:cs="Courier New"/>
          <w:b/>
        </w:rPr>
        <w:t xml:space="preserve">AN ORDINANCE AMENDING CHAPTER 202, TAXATION, AND ENACTING </w:t>
      </w:r>
      <w:r>
        <w:rPr>
          <w:rFonts w:ascii="Courier New" w:hAnsi="Courier New" w:cs="Courier New"/>
          <w:b/>
        </w:rPr>
        <w:t>A</w:t>
      </w:r>
      <w:r w:rsidRPr="00502182">
        <w:rPr>
          <w:rFonts w:ascii="Courier New" w:hAnsi="Courier New" w:cs="Courier New"/>
          <w:b/>
        </w:rPr>
        <w:t>RTICLE II, SECTION 202-7-11. IMPOSING A MUNICIPAL SERVICE FEE ON MOBILE HOMES AND AN ANNUAL LICENSE FEE ON MOBILE HOME PARKS</w:t>
      </w:r>
    </w:p>
    <w:p w14:paraId="083887DF" w14:textId="18FC3CAC" w:rsidR="00751B3E" w:rsidRPr="00502182" w:rsidRDefault="00C431E2" w:rsidP="00C431E2">
      <w:pPr>
        <w:ind w:left="2880" w:hanging="2880"/>
        <w:rPr>
          <w:rFonts w:ascii="Courier New" w:hAnsi="Courier New" w:cs="Courier New"/>
          <w:b/>
        </w:rPr>
      </w:pPr>
      <w:r>
        <w:rPr>
          <w:rFonts w:ascii="Courier New" w:hAnsi="Courier New" w:cs="Courier New"/>
          <w:b/>
        </w:rPr>
        <w:tab/>
      </w:r>
      <w:r w:rsidR="001C34F3">
        <w:rPr>
          <w:rFonts w:ascii="Courier New" w:hAnsi="Courier New" w:cs="Courier New"/>
          <w:b/>
        </w:rPr>
        <w:t>m/Baker s/</w:t>
      </w:r>
      <w:proofErr w:type="spellStart"/>
      <w:r w:rsidR="001C34F3">
        <w:rPr>
          <w:rFonts w:ascii="Courier New" w:hAnsi="Courier New" w:cs="Courier New"/>
          <w:b/>
        </w:rPr>
        <w:t>Marolda</w:t>
      </w:r>
      <w:proofErr w:type="spellEnd"/>
    </w:p>
    <w:p w14:paraId="7BC135C6"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 </w:t>
      </w:r>
    </w:p>
    <w:p w14:paraId="3E38DCDF" w14:textId="77777777" w:rsidR="00751B3E" w:rsidRPr="00502182" w:rsidRDefault="00751B3E" w:rsidP="00751B3E">
      <w:pPr>
        <w:rPr>
          <w:rFonts w:ascii="Courier New" w:hAnsi="Courier New" w:cs="Courier New"/>
          <w:b/>
        </w:rPr>
      </w:pPr>
    </w:p>
    <w:p w14:paraId="267E3F3D" w14:textId="77777777" w:rsidR="00751B3E" w:rsidRPr="00502182" w:rsidRDefault="00751B3E" w:rsidP="00751B3E">
      <w:pPr>
        <w:rPr>
          <w:rFonts w:ascii="Courier New" w:hAnsi="Courier New" w:cs="Courier New"/>
        </w:rPr>
      </w:pPr>
      <w:r w:rsidRPr="00502182">
        <w:rPr>
          <w:rFonts w:ascii="Courier New" w:hAnsi="Courier New" w:cs="Courier New"/>
          <w:b/>
        </w:rPr>
        <w:t xml:space="preserve">BE IT ORDAINED </w:t>
      </w:r>
      <w:r w:rsidRPr="00502182">
        <w:rPr>
          <w:rFonts w:ascii="Courier New" w:hAnsi="Courier New" w:cs="Courier New"/>
        </w:rPr>
        <w:t>by the Mayor and Council of the Borough of Buena, County of Atlantic and State of New Jersey that the Borough of Buena:</w:t>
      </w:r>
    </w:p>
    <w:p w14:paraId="544CD409" w14:textId="77777777" w:rsidR="00751B3E" w:rsidRPr="00502182" w:rsidRDefault="00751B3E" w:rsidP="00751B3E">
      <w:pPr>
        <w:rPr>
          <w:rFonts w:ascii="Courier New" w:hAnsi="Courier New" w:cs="Courier New"/>
        </w:rPr>
      </w:pPr>
    </w:p>
    <w:p w14:paraId="226F450C" w14:textId="77777777" w:rsidR="00751B3E" w:rsidRPr="00502182" w:rsidRDefault="00751B3E" w:rsidP="00751B3E">
      <w:pPr>
        <w:rPr>
          <w:rFonts w:ascii="Courier New" w:hAnsi="Courier New" w:cs="Courier New"/>
        </w:rPr>
      </w:pPr>
      <w:r w:rsidRPr="00502182">
        <w:rPr>
          <w:rFonts w:ascii="Courier New" w:hAnsi="Courier New" w:cs="Courier New"/>
        </w:rPr>
        <w:t>I. Finds that it needs to collect an annual license fee on mobile home parks and municipal service fees on mobile homes situate within the Borough of Buena to defray the costs of services provided or paid for by the Borough; therefore,</w:t>
      </w:r>
    </w:p>
    <w:p w14:paraId="21B8A6CB" w14:textId="77777777" w:rsidR="00751B3E" w:rsidRPr="00502182" w:rsidRDefault="00751B3E" w:rsidP="00751B3E">
      <w:pPr>
        <w:rPr>
          <w:rFonts w:ascii="Courier New" w:hAnsi="Courier New" w:cs="Courier New"/>
        </w:rPr>
      </w:pPr>
      <w:r w:rsidRPr="00502182">
        <w:rPr>
          <w:rFonts w:ascii="Courier New" w:hAnsi="Courier New" w:cs="Courier New"/>
        </w:rPr>
        <w:t>-</w:t>
      </w:r>
    </w:p>
    <w:p w14:paraId="43E36D86" w14:textId="77777777" w:rsidR="00751B3E" w:rsidRPr="00502182" w:rsidRDefault="00751B3E" w:rsidP="00751B3E">
      <w:pPr>
        <w:rPr>
          <w:rFonts w:ascii="Courier New" w:hAnsi="Courier New" w:cs="Courier New"/>
        </w:rPr>
      </w:pPr>
      <w:r w:rsidRPr="00502182">
        <w:rPr>
          <w:rFonts w:ascii="Courier New" w:hAnsi="Courier New" w:cs="Courier New"/>
        </w:rPr>
        <w:t xml:space="preserve">II. Chapter 202, Taxation, is amended and Article II is enacted, Section 202 -7-11 as follows: </w:t>
      </w:r>
    </w:p>
    <w:p w14:paraId="06ED74DE" w14:textId="77777777" w:rsidR="00751B3E" w:rsidRPr="00502182" w:rsidRDefault="00751B3E" w:rsidP="00751B3E">
      <w:pPr>
        <w:rPr>
          <w:rFonts w:ascii="Courier New" w:hAnsi="Courier New" w:cs="Courier New"/>
          <w:b/>
        </w:rPr>
      </w:pPr>
    </w:p>
    <w:p w14:paraId="5EA90B30"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 ARTICLE II</w:t>
      </w:r>
    </w:p>
    <w:p w14:paraId="161F2687" w14:textId="77777777" w:rsidR="00751B3E" w:rsidRPr="00502182" w:rsidRDefault="00751B3E" w:rsidP="00751B3E">
      <w:pPr>
        <w:rPr>
          <w:rFonts w:ascii="Courier New" w:hAnsi="Courier New" w:cs="Courier New"/>
          <w:b/>
        </w:rPr>
      </w:pPr>
    </w:p>
    <w:p w14:paraId="4415C6B6" w14:textId="77777777" w:rsidR="00751B3E" w:rsidRPr="00502182" w:rsidRDefault="00751B3E" w:rsidP="00751B3E">
      <w:pPr>
        <w:rPr>
          <w:rFonts w:ascii="Courier New" w:hAnsi="Courier New" w:cs="Courier New"/>
          <w:b/>
        </w:rPr>
      </w:pPr>
      <w:r w:rsidRPr="00502182">
        <w:rPr>
          <w:rFonts w:ascii="Courier New" w:hAnsi="Courier New" w:cs="Courier New"/>
          <w:b/>
        </w:rPr>
        <w:t>Section 202-7 DEFINITIONS</w:t>
      </w:r>
    </w:p>
    <w:p w14:paraId="1274FA67" w14:textId="77777777" w:rsidR="00751B3E" w:rsidRPr="00502182" w:rsidRDefault="00751B3E" w:rsidP="00751B3E">
      <w:pPr>
        <w:rPr>
          <w:rFonts w:ascii="Courier New" w:hAnsi="Courier New" w:cs="Courier New"/>
          <w:b/>
        </w:rPr>
      </w:pPr>
    </w:p>
    <w:p w14:paraId="2CB7036E" w14:textId="77777777" w:rsidR="00751B3E" w:rsidRPr="00502182" w:rsidRDefault="00751B3E" w:rsidP="00751B3E">
      <w:pPr>
        <w:rPr>
          <w:rFonts w:ascii="Courier New" w:hAnsi="Courier New" w:cs="Courier New"/>
        </w:rPr>
      </w:pPr>
      <w:r w:rsidRPr="00502182">
        <w:rPr>
          <w:rFonts w:ascii="Courier New" w:hAnsi="Courier New" w:cs="Courier New"/>
        </w:rPr>
        <w:t>As used in this chapter, the following terms shall have the meanings indicated:</w:t>
      </w:r>
    </w:p>
    <w:p w14:paraId="040B6DC7" w14:textId="77777777" w:rsidR="00751B3E" w:rsidRPr="00502182" w:rsidRDefault="00751B3E" w:rsidP="00751B3E">
      <w:pPr>
        <w:rPr>
          <w:rFonts w:ascii="Courier New" w:hAnsi="Courier New" w:cs="Courier New"/>
        </w:rPr>
      </w:pPr>
    </w:p>
    <w:p w14:paraId="457F2477"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 MOBILE HOME</w:t>
      </w:r>
    </w:p>
    <w:p w14:paraId="39A6B369" w14:textId="77777777" w:rsidR="00751B3E" w:rsidRPr="00502182" w:rsidRDefault="00751B3E" w:rsidP="00751B3E">
      <w:pPr>
        <w:rPr>
          <w:rFonts w:ascii="Courier New" w:hAnsi="Courier New" w:cs="Courier New"/>
        </w:rPr>
      </w:pPr>
    </w:p>
    <w:p w14:paraId="4B3D963D" w14:textId="77777777" w:rsidR="00751B3E" w:rsidRPr="00502182" w:rsidRDefault="00751B3E" w:rsidP="00751B3E">
      <w:pPr>
        <w:rPr>
          <w:rFonts w:ascii="Courier New" w:hAnsi="Courier New" w:cs="Courier New"/>
        </w:rPr>
      </w:pPr>
      <w:r w:rsidRPr="00502182">
        <w:rPr>
          <w:rFonts w:ascii="Courier New" w:hAnsi="Courier New" w:cs="Courier New"/>
        </w:rPr>
        <w:t>A unit of housing which;</w:t>
      </w:r>
    </w:p>
    <w:p w14:paraId="14B98CDC" w14:textId="77777777" w:rsidR="00751B3E" w:rsidRPr="00502182" w:rsidRDefault="00751B3E" w:rsidP="00751B3E">
      <w:pPr>
        <w:rPr>
          <w:rFonts w:ascii="Courier New" w:hAnsi="Courier New" w:cs="Courier New"/>
        </w:rPr>
      </w:pPr>
    </w:p>
    <w:p w14:paraId="2D5DA093" w14:textId="77777777" w:rsidR="00751B3E" w:rsidRPr="00502182" w:rsidRDefault="00751B3E" w:rsidP="00751B3E">
      <w:pPr>
        <w:widowControl/>
        <w:numPr>
          <w:ilvl w:val="0"/>
          <w:numId w:val="4"/>
        </w:numPr>
        <w:autoSpaceDE/>
        <w:autoSpaceDN/>
        <w:adjustRightInd/>
        <w:rPr>
          <w:rFonts w:ascii="Courier New" w:hAnsi="Courier New" w:cs="Courier New"/>
        </w:rPr>
      </w:pPr>
      <w:r w:rsidRPr="00502182">
        <w:rPr>
          <w:rFonts w:ascii="Courier New" w:hAnsi="Courier New" w:cs="Courier New"/>
        </w:rPr>
        <w:t>Consists of one or more transportable sections which are substantially constructed off site and, if more than one section, are joined together on site or are fabricated in an off-site manufacturing facility; and</w:t>
      </w:r>
    </w:p>
    <w:p w14:paraId="7BE5FA45" w14:textId="77777777" w:rsidR="00751B3E" w:rsidRPr="00502182" w:rsidRDefault="00751B3E" w:rsidP="00751B3E">
      <w:pPr>
        <w:ind w:left="1380"/>
        <w:rPr>
          <w:rFonts w:ascii="Courier New" w:hAnsi="Courier New" w:cs="Courier New"/>
        </w:rPr>
      </w:pPr>
    </w:p>
    <w:p w14:paraId="40BF2539" w14:textId="77777777" w:rsidR="00751B3E" w:rsidRPr="00502182" w:rsidRDefault="00751B3E" w:rsidP="00751B3E">
      <w:pPr>
        <w:widowControl/>
        <w:numPr>
          <w:ilvl w:val="0"/>
          <w:numId w:val="4"/>
        </w:numPr>
        <w:autoSpaceDE/>
        <w:autoSpaceDN/>
        <w:adjustRightInd/>
        <w:rPr>
          <w:rFonts w:ascii="Courier New" w:hAnsi="Courier New" w:cs="Courier New"/>
        </w:rPr>
      </w:pPr>
      <w:r w:rsidRPr="00502182">
        <w:rPr>
          <w:rFonts w:ascii="Courier New" w:hAnsi="Courier New" w:cs="Courier New"/>
        </w:rPr>
        <w:t>Is designed to be a permanent residence when connected to utilities.</w:t>
      </w:r>
    </w:p>
    <w:p w14:paraId="0003D4CD" w14:textId="77777777" w:rsidR="00751B3E" w:rsidRPr="00502182" w:rsidRDefault="00751B3E" w:rsidP="00751B3E">
      <w:pPr>
        <w:rPr>
          <w:rFonts w:ascii="Courier New" w:hAnsi="Courier New" w:cs="Courier New"/>
          <w:u w:val="single"/>
        </w:rPr>
      </w:pPr>
    </w:p>
    <w:p w14:paraId="2E076ED3" w14:textId="77777777" w:rsidR="00751B3E" w:rsidRPr="00502182" w:rsidRDefault="00751B3E" w:rsidP="00751B3E">
      <w:pPr>
        <w:rPr>
          <w:rFonts w:ascii="Courier New" w:hAnsi="Courier New" w:cs="Courier New"/>
        </w:rPr>
      </w:pPr>
    </w:p>
    <w:p w14:paraId="6E3370E3" w14:textId="77777777" w:rsidR="00751B3E" w:rsidRPr="00502182" w:rsidRDefault="00751B3E" w:rsidP="00751B3E">
      <w:pPr>
        <w:rPr>
          <w:rFonts w:ascii="Courier New" w:hAnsi="Courier New" w:cs="Courier New"/>
          <w:b/>
        </w:rPr>
      </w:pPr>
      <w:r w:rsidRPr="00502182">
        <w:rPr>
          <w:rFonts w:ascii="Courier New" w:hAnsi="Courier New" w:cs="Courier New"/>
          <w:b/>
        </w:rPr>
        <w:t>MOBILE HOME PARK</w:t>
      </w:r>
    </w:p>
    <w:p w14:paraId="467EB322" w14:textId="77777777" w:rsidR="00751B3E" w:rsidRPr="00502182" w:rsidRDefault="00751B3E" w:rsidP="00751B3E">
      <w:pPr>
        <w:rPr>
          <w:rFonts w:ascii="Courier New" w:hAnsi="Courier New" w:cs="Courier New"/>
        </w:rPr>
      </w:pPr>
    </w:p>
    <w:p w14:paraId="05AAE88F" w14:textId="77777777" w:rsidR="00751B3E" w:rsidRPr="00502182" w:rsidRDefault="00751B3E" w:rsidP="00751B3E">
      <w:pPr>
        <w:rPr>
          <w:rFonts w:ascii="Courier New" w:hAnsi="Courier New" w:cs="Courier New"/>
        </w:rPr>
      </w:pPr>
      <w:r w:rsidRPr="00502182">
        <w:rPr>
          <w:rFonts w:ascii="Courier New" w:hAnsi="Courier New" w:cs="Courier New"/>
        </w:rPr>
        <w:tab/>
        <w:t xml:space="preserve">A parcel of land which has been so designated and improved that it contains two or more mobile home lots available to the general public for the placement thereon of mobile homes for occupancy. </w:t>
      </w:r>
    </w:p>
    <w:p w14:paraId="08A87B30" w14:textId="77777777" w:rsidR="00751B3E" w:rsidRPr="00502182" w:rsidRDefault="00751B3E" w:rsidP="00751B3E">
      <w:pPr>
        <w:rPr>
          <w:rFonts w:ascii="Courier New" w:hAnsi="Courier New" w:cs="Courier New"/>
        </w:rPr>
      </w:pPr>
    </w:p>
    <w:p w14:paraId="428A8D9F"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PERSON </w:t>
      </w:r>
    </w:p>
    <w:p w14:paraId="5867D48B"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         </w:t>
      </w:r>
    </w:p>
    <w:p w14:paraId="2251B2C9" w14:textId="77777777" w:rsidR="00751B3E" w:rsidRPr="00502182" w:rsidRDefault="00751B3E" w:rsidP="00751B3E">
      <w:pPr>
        <w:rPr>
          <w:rFonts w:ascii="Courier New" w:hAnsi="Courier New" w:cs="Courier New"/>
        </w:rPr>
      </w:pPr>
      <w:r w:rsidRPr="00502182">
        <w:rPr>
          <w:rFonts w:ascii="Courier New" w:hAnsi="Courier New" w:cs="Courier New"/>
        </w:rPr>
        <w:t xml:space="preserve">          Includes corporations, companies, associations, societies, firms, partnerships and joint stock companies as well as individuals.</w:t>
      </w:r>
    </w:p>
    <w:p w14:paraId="33449E24" w14:textId="77777777" w:rsidR="00751B3E" w:rsidRPr="00502182" w:rsidRDefault="00751B3E" w:rsidP="00751B3E">
      <w:pPr>
        <w:rPr>
          <w:rFonts w:ascii="Courier New" w:hAnsi="Courier New" w:cs="Courier New"/>
        </w:rPr>
      </w:pPr>
    </w:p>
    <w:p w14:paraId="6A738BBD" w14:textId="77777777" w:rsidR="00751B3E" w:rsidRPr="00502182" w:rsidRDefault="00751B3E" w:rsidP="00751B3E">
      <w:pPr>
        <w:rPr>
          <w:rFonts w:ascii="Courier New" w:hAnsi="Courier New" w:cs="Courier New"/>
        </w:rPr>
      </w:pPr>
    </w:p>
    <w:p w14:paraId="6DC4C87E" w14:textId="77777777" w:rsidR="00751B3E" w:rsidRPr="00502182" w:rsidRDefault="00751B3E" w:rsidP="00751B3E">
      <w:pPr>
        <w:rPr>
          <w:rFonts w:ascii="Courier New" w:hAnsi="Courier New" w:cs="Courier New"/>
        </w:rPr>
      </w:pPr>
    </w:p>
    <w:p w14:paraId="314C8D20" w14:textId="77777777" w:rsidR="00751B3E" w:rsidRPr="00502182" w:rsidRDefault="00751B3E" w:rsidP="00751B3E">
      <w:pPr>
        <w:rPr>
          <w:rFonts w:ascii="Courier New" w:hAnsi="Courier New" w:cs="Courier New"/>
          <w:b/>
        </w:rPr>
      </w:pPr>
      <w:r w:rsidRPr="00502182">
        <w:rPr>
          <w:rFonts w:ascii="Courier New" w:hAnsi="Courier New" w:cs="Courier New"/>
          <w:b/>
        </w:rPr>
        <w:t>Section 202-8 LICENSES.</w:t>
      </w:r>
    </w:p>
    <w:p w14:paraId="60CEC822" w14:textId="77777777" w:rsidR="00751B3E" w:rsidRPr="00502182" w:rsidRDefault="00751B3E" w:rsidP="00751B3E">
      <w:pPr>
        <w:rPr>
          <w:rFonts w:ascii="Courier New" w:hAnsi="Courier New" w:cs="Courier New"/>
        </w:rPr>
      </w:pPr>
    </w:p>
    <w:p w14:paraId="77E0B370" w14:textId="77777777" w:rsidR="00751B3E" w:rsidRPr="00502182" w:rsidRDefault="00751B3E" w:rsidP="00751B3E">
      <w:pPr>
        <w:ind w:left="360"/>
        <w:rPr>
          <w:rFonts w:ascii="Courier New" w:hAnsi="Courier New" w:cs="Courier New"/>
        </w:rPr>
      </w:pPr>
      <w:r w:rsidRPr="00502182">
        <w:rPr>
          <w:rFonts w:ascii="Courier New" w:hAnsi="Courier New" w:cs="Courier New"/>
        </w:rPr>
        <w:t xml:space="preserve">It shall be unlawful for any person to maintain or operate, within the limits of the Borough of Buena, any mobile home park unless such person shall first obtain a license therefor. All mobile home parks in </w:t>
      </w:r>
      <w:r w:rsidRPr="00502182">
        <w:rPr>
          <w:rFonts w:ascii="Courier New" w:hAnsi="Courier New" w:cs="Courier New"/>
        </w:rPr>
        <w:lastRenderedPageBreak/>
        <w:t>existence upon the effective date of this chapter shall, within 90 days thereafter, or such additional time as may be allowed by the governing body of the Borough of Buena, obtain such license.</w:t>
      </w:r>
    </w:p>
    <w:p w14:paraId="0250CFE5" w14:textId="77777777" w:rsidR="00751B3E" w:rsidRPr="00502182" w:rsidRDefault="00751B3E" w:rsidP="00751B3E">
      <w:pPr>
        <w:ind w:left="720"/>
        <w:rPr>
          <w:rFonts w:ascii="Courier New" w:hAnsi="Courier New" w:cs="Courier New"/>
        </w:rPr>
      </w:pPr>
    </w:p>
    <w:p w14:paraId="71442F92" w14:textId="77777777" w:rsidR="00751B3E" w:rsidRPr="00502182" w:rsidRDefault="00751B3E" w:rsidP="00751B3E">
      <w:pPr>
        <w:rPr>
          <w:rFonts w:ascii="Courier New" w:hAnsi="Courier New" w:cs="Courier New"/>
        </w:rPr>
      </w:pPr>
    </w:p>
    <w:p w14:paraId="5FE1FAC3" w14:textId="77777777" w:rsidR="00751B3E" w:rsidRPr="00502182" w:rsidRDefault="00751B3E" w:rsidP="00751B3E">
      <w:pPr>
        <w:rPr>
          <w:rFonts w:ascii="Courier New" w:hAnsi="Courier New" w:cs="Courier New"/>
        </w:rPr>
      </w:pPr>
    </w:p>
    <w:p w14:paraId="7B5DEC05" w14:textId="77777777" w:rsidR="00751B3E" w:rsidRPr="00502182" w:rsidRDefault="00751B3E" w:rsidP="00751B3E">
      <w:pPr>
        <w:rPr>
          <w:rFonts w:ascii="Courier New" w:hAnsi="Courier New" w:cs="Courier New"/>
          <w:b/>
        </w:rPr>
      </w:pPr>
      <w:r w:rsidRPr="00502182">
        <w:rPr>
          <w:rFonts w:ascii="Courier New" w:hAnsi="Courier New" w:cs="Courier New"/>
          <w:b/>
        </w:rPr>
        <w:t>Section 202-9 ANNUAL LICENSE FEE</w:t>
      </w:r>
    </w:p>
    <w:p w14:paraId="5D346C35" w14:textId="77777777" w:rsidR="00751B3E" w:rsidRPr="00502182" w:rsidRDefault="00751B3E" w:rsidP="00751B3E">
      <w:pPr>
        <w:rPr>
          <w:rFonts w:ascii="Courier New" w:hAnsi="Courier New" w:cs="Courier New"/>
          <w:b/>
          <w:u w:val="single"/>
        </w:rPr>
      </w:pPr>
    </w:p>
    <w:p w14:paraId="3F2818C7" w14:textId="77777777" w:rsidR="00751B3E" w:rsidRPr="00502182" w:rsidRDefault="00751B3E" w:rsidP="00751B3E">
      <w:pPr>
        <w:rPr>
          <w:rFonts w:ascii="Courier New" w:hAnsi="Courier New" w:cs="Courier New"/>
          <w:b/>
          <w:u w:val="single"/>
        </w:rPr>
      </w:pPr>
    </w:p>
    <w:p w14:paraId="004B56E0" w14:textId="77777777" w:rsidR="00751B3E" w:rsidRPr="00502182" w:rsidRDefault="00751B3E" w:rsidP="00751B3E">
      <w:pPr>
        <w:widowControl/>
        <w:numPr>
          <w:ilvl w:val="0"/>
          <w:numId w:val="5"/>
        </w:numPr>
        <w:autoSpaceDE/>
        <w:autoSpaceDN/>
        <w:adjustRightInd/>
        <w:rPr>
          <w:rFonts w:ascii="Courier New" w:hAnsi="Courier New" w:cs="Courier New"/>
        </w:rPr>
      </w:pPr>
      <w:r w:rsidRPr="00502182">
        <w:rPr>
          <w:rFonts w:ascii="Courier New" w:hAnsi="Courier New" w:cs="Courier New"/>
        </w:rPr>
        <w:t>Any preliminary approval of plans and applications for a license issued hereunder shall be subject to automatic revocation in the event that the applicant to whom said preliminary approval is granted shall fail to commence construction of the mobile home park for which a license is applied within 90 days from the date of granting of required approval by the State of New Jersey.</w:t>
      </w:r>
    </w:p>
    <w:p w14:paraId="655074EA" w14:textId="77777777" w:rsidR="00751B3E" w:rsidRPr="00502182" w:rsidRDefault="00751B3E" w:rsidP="00751B3E">
      <w:pPr>
        <w:rPr>
          <w:rFonts w:ascii="Courier New" w:hAnsi="Courier New" w:cs="Courier New"/>
          <w:b/>
          <w:u w:val="single"/>
        </w:rPr>
      </w:pPr>
      <w:r w:rsidRPr="00502182">
        <w:rPr>
          <w:rFonts w:ascii="Courier New" w:hAnsi="Courier New" w:cs="Courier New"/>
          <w:b/>
          <w:u w:val="single"/>
        </w:rPr>
        <w:t xml:space="preserve"> </w:t>
      </w:r>
    </w:p>
    <w:p w14:paraId="5AA20EEC" w14:textId="77777777" w:rsidR="00751B3E" w:rsidRPr="00502182" w:rsidRDefault="00751B3E" w:rsidP="00751B3E">
      <w:pPr>
        <w:rPr>
          <w:rFonts w:ascii="Courier New" w:hAnsi="Courier New" w:cs="Courier New"/>
          <w:b/>
          <w:u w:val="single"/>
        </w:rPr>
      </w:pPr>
    </w:p>
    <w:p w14:paraId="16235AC3" w14:textId="77777777" w:rsidR="00751B3E" w:rsidRPr="00502182" w:rsidRDefault="00751B3E" w:rsidP="00751B3E">
      <w:pPr>
        <w:widowControl/>
        <w:numPr>
          <w:ilvl w:val="0"/>
          <w:numId w:val="5"/>
        </w:numPr>
        <w:autoSpaceDE/>
        <w:autoSpaceDN/>
        <w:adjustRightInd/>
        <w:rPr>
          <w:rFonts w:ascii="Courier New" w:hAnsi="Courier New" w:cs="Courier New"/>
        </w:rPr>
      </w:pPr>
      <w:r w:rsidRPr="00502182">
        <w:rPr>
          <w:rFonts w:ascii="Courier New" w:hAnsi="Courier New" w:cs="Courier New"/>
        </w:rPr>
        <w:t xml:space="preserve">The annual license fee for each mobile home park shall be $ 250.00 and said license fee shall cover the period from January 1 to December 31 of each year.  An application fee of $50.00 shall be paid with each application for the annual license. The application and the application fee shall be due no later than January 15 of each calendar year. Any application fee not paid by this time shall be subject to an interest charge at the lawful rate for the period of the delinquency.  </w:t>
      </w:r>
    </w:p>
    <w:p w14:paraId="655DBB50" w14:textId="77777777" w:rsidR="00751B3E" w:rsidRPr="00502182" w:rsidRDefault="00751B3E" w:rsidP="00751B3E">
      <w:pPr>
        <w:rPr>
          <w:rFonts w:ascii="Courier New" w:hAnsi="Courier New" w:cs="Courier New"/>
        </w:rPr>
      </w:pPr>
    </w:p>
    <w:p w14:paraId="57E7C90C" w14:textId="77777777" w:rsidR="00751B3E" w:rsidRPr="00502182" w:rsidRDefault="00751B3E" w:rsidP="00751B3E">
      <w:pPr>
        <w:rPr>
          <w:rFonts w:ascii="Courier New" w:hAnsi="Courier New" w:cs="Courier New"/>
        </w:rPr>
      </w:pPr>
    </w:p>
    <w:p w14:paraId="7218BB28" w14:textId="77777777" w:rsidR="00751B3E" w:rsidRPr="00502182" w:rsidRDefault="00751B3E" w:rsidP="00751B3E">
      <w:pPr>
        <w:widowControl/>
        <w:numPr>
          <w:ilvl w:val="0"/>
          <w:numId w:val="5"/>
        </w:numPr>
        <w:autoSpaceDE/>
        <w:autoSpaceDN/>
        <w:adjustRightInd/>
        <w:rPr>
          <w:rFonts w:ascii="Courier New" w:hAnsi="Courier New" w:cs="Courier New"/>
        </w:rPr>
      </w:pPr>
      <w:r w:rsidRPr="00502182">
        <w:rPr>
          <w:rFonts w:ascii="Courier New" w:hAnsi="Courier New" w:cs="Courier New"/>
        </w:rPr>
        <w:t>From the effective date of this chapter, the annual license fee shall be prorated.</w:t>
      </w:r>
    </w:p>
    <w:p w14:paraId="39D0D9A7" w14:textId="77777777" w:rsidR="00751B3E" w:rsidRPr="00502182" w:rsidRDefault="00751B3E" w:rsidP="00751B3E">
      <w:pPr>
        <w:ind w:left="720"/>
        <w:rPr>
          <w:rFonts w:ascii="Courier New" w:hAnsi="Courier New" w:cs="Courier New"/>
        </w:rPr>
      </w:pPr>
    </w:p>
    <w:p w14:paraId="1C3AB9B5" w14:textId="77777777" w:rsidR="00751B3E" w:rsidRPr="00502182" w:rsidRDefault="00751B3E" w:rsidP="00751B3E">
      <w:pPr>
        <w:rPr>
          <w:rFonts w:ascii="Courier New" w:hAnsi="Courier New" w:cs="Courier New"/>
          <w:b/>
        </w:rPr>
      </w:pPr>
      <w:r w:rsidRPr="00502182">
        <w:rPr>
          <w:rFonts w:ascii="Courier New" w:hAnsi="Courier New" w:cs="Courier New"/>
          <w:b/>
        </w:rPr>
        <w:t xml:space="preserve">Section 202-10 LICENSE APPLICATION </w:t>
      </w:r>
    </w:p>
    <w:p w14:paraId="13F306A9" w14:textId="77777777" w:rsidR="00751B3E" w:rsidRPr="00502182" w:rsidRDefault="00751B3E" w:rsidP="00751B3E">
      <w:pPr>
        <w:rPr>
          <w:rFonts w:ascii="Courier New" w:hAnsi="Courier New" w:cs="Courier New"/>
        </w:rPr>
      </w:pPr>
    </w:p>
    <w:p w14:paraId="6D5333D2"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ab/>
        <w:t xml:space="preserve">Each application for a mobile home park license shall be filed with and </w:t>
      </w:r>
    </w:p>
    <w:p w14:paraId="2BF7E27F" w14:textId="77777777" w:rsidR="00751B3E" w:rsidRPr="00502182" w:rsidRDefault="00751B3E" w:rsidP="00751B3E">
      <w:pPr>
        <w:rPr>
          <w:rFonts w:ascii="Courier New" w:hAnsi="Courier New" w:cs="Courier New"/>
        </w:rPr>
      </w:pPr>
      <w:r w:rsidRPr="00502182">
        <w:rPr>
          <w:rFonts w:ascii="Courier New" w:hAnsi="Courier New" w:cs="Courier New"/>
        </w:rPr>
        <w:t>issued by the Mayor and Council.  Applications shall be in writing, signed by the applicant, and shall contain the following.</w:t>
      </w:r>
      <w:r w:rsidRPr="00502182">
        <w:rPr>
          <w:rFonts w:ascii="Courier New" w:hAnsi="Courier New" w:cs="Courier New"/>
        </w:rPr>
        <w:tab/>
      </w:r>
      <w:r w:rsidRPr="00502182">
        <w:rPr>
          <w:rFonts w:ascii="Courier New" w:hAnsi="Courier New" w:cs="Courier New"/>
        </w:rPr>
        <w:tab/>
      </w:r>
    </w:p>
    <w:p w14:paraId="5FB8E87E" w14:textId="77777777" w:rsidR="00751B3E" w:rsidRPr="00502182" w:rsidRDefault="00751B3E" w:rsidP="00751B3E">
      <w:pPr>
        <w:rPr>
          <w:rFonts w:ascii="Courier New" w:hAnsi="Courier New" w:cs="Courier New"/>
        </w:rPr>
      </w:pPr>
    </w:p>
    <w:p w14:paraId="53BC191E"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 xml:space="preserve">The name and address of the applicant and the name of the owner in fee of the tract, if the fee is vested in some person other than the applicant.  </w:t>
      </w:r>
    </w:p>
    <w:p w14:paraId="721C6A96" w14:textId="77777777" w:rsidR="00751B3E" w:rsidRPr="00502182" w:rsidRDefault="00751B3E" w:rsidP="00751B3E">
      <w:pPr>
        <w:rPr>
          <w:rFonts w:ascii="Courier New" w:hAnsi="Courier New" w:cs="Courier New"/>
        </w:rPr>
      </w:pPr>
    </w:p>
    <w:p w14:paraId="473202C3"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 xml:space="preserve">In the event that title to the tract for which application for a mobile park license is made is vested in some person other than the applicant, then a duly verified statement by that person that the applicant is authorized by him to construct or maintain the mobile home park and make the application is required. </w:t>
      </w:r>
    </w:p>
    <w:p w14:paraId="64A0DFDC" w14:textId="77777777" w:rsidR="00751B3E" w:rsidRPr="00502182" w:rsidRDefault="00751B3E" w:rsidP="00751B3E">
      <w:pPr>
        <w:pStyle w:val="ListParagraph"/>
        <w:rPr>
          <w:rFonts w:ascii="Courier New" w:hAnsi="Courier New" w:cs="Courier New"/>
        </w:rPr>
      </w:pPr>
    </w:p>
    <w:p w14:paraId="0AB8DFC7"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The location and legal description of the mobile home park and the Tax Map block and lot numbers.</w:t>
      </w:r>
    </w:p>
    <w:p w14:paraId="716D9B80" w14:textId="77777777" w:rsidR="00751B3E" w:rsidRPr="00502182" w:rsidRDefault="00751B3E" w:rsidP="00751B3E">
      <w:pPr>
        <w:pStyle w:val="ListParagraph"/>
        <w:rPr>
          <w:rFonts w:ascii="Courier New" w:hAnsi="Courier New" w:cs="Courier New"/>
        </w:rPr>
      </w:pPr>
    </w:p>
    <w:p w14:paraId="14F35EE9"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 xml:space="preserve">A complete plan of the park showing the following either existing or as proposed. </w:t>
      </w:r>
    </w:p>
    <w:p w14:paraId="578CC937" w14:textId="77777777" w:rsidR="00751B3E" w:rsidRPr="00502182" w:rsidRDefault="00751B3E" w:rsidP="00751B3E">
      <w:pPr>
        <w:pStyle w:val="ListParagraph"/>
        <w:rPr>
          <w:rFonts w:ascii="Courier New" w:hAnsi="Courier New" w:cs="Courier New"/>
        </w:rPr>
      </w:pPr>
    </w:p>
    <w:p w14:paraId="4F102224" w14:textId="77777777" w:rsidR="00751B3E" w:rsidRPr="00502182" w:rsidRDefault="00751B3E" w:rsidP="00751B3E">
      <w:pPr>
        <w:ind w:left="1440"/>
        <w:rPr>
          <w:rFonts w:ascii="Courier New" w:hAnsi="Courier New" w:cs="Courier New"/>
        </w:rPr>
      </w:pPr>
      <w:r w:rsidRPr="00502182">
        <w:rPr>
          <w:rFonts w:ascii="Courier New" w:hAnsi="Courier New" w:cs="Courier New"/>
        </w:rPr>
        <w:t>(a). The extent and area used for mobile home park purposes.</w:t>
      </w:r>
    </w:p>
    <w:p w14:paraId="38FA8CC8" w14:textId="77777777" w:rsidR="00751B3E" w:rsidRPr="00502182" w:rsidRDefault="00751B3E" w:rsidP="00751B3E">
      <w:pPr>
        <w:ind w:left="1440"/>
        <w:rPr>
          <w:rFonts w:ascii="Courier New" w:hAnsi="Courier New" w:cs="Courier New"/>
        </w:rPr>
      </w:pPr>
      <w:r w:rsidRPr="00502182">
        <w:rPr>
          <w:rFonts w:ascii="Courier New" w:hAnsi="Courier New" w:cs="Courier New"/>
        </w:rPr>
        <w:t>(b). Roadways, driveways and drainage.</w:t>
      </w:r>
    </w:p>
    <w:p w14:paraId="7EF795FD" w14:textId="77777777" w:rsidR="00751B3E" w:rsidRPr="00502182" w:rsidRDefault="00751B3E" w:rsidP="00751B3E">
      <w:pPr>
        <w:ind w:left="1440"/>
        <w:rPr>
          <w:rFonts w:ascii="Courier New" w:hAnsi="Courier New" w:cs="Courier New"/>
        </w:rPr>
      </w:pPr>
      <w:r w:rsidRPr="00502182">
        <w:rPr>
          <w:rFonts w:ascii="Courier New" w:hAnsi="Courier New" w:cs="Courier New"/>
        </w:rPr>
        <w:t>(c). Location of mobile home spaces.</w:t>
      </w:r>
    </w:p>
    <w:p w14:paraId="7B421A18" w14:textId="77777777" w:rsidR="00751B3E" w:rsidRPr="00502182" w:rsidRDefault="00751B3E" w:rsidP="00751B3E">
      <w:pPr>
        <w:ind w:left="1440"/>
        <w:rPr>
          <w:rFonts w:ascii="Courier New" w:hAnsi="Courier New" w:cs="Courier New"/>
        </w:rPr>
      </w:pPr>
      <w:r w:rsidRPr="00502182">
        <w:rPr>
          <w:rFonts w:ascii="Courier New" w:hAnsi="Courier New" w:cs="Courier New"/>
        </w:rPr>
        <w:t xml:space="preserve">(d). Location and number of sanitary conveniences, including </w:t>
      </w:r>
      <w:r w:rsidRPr="00502182">
        <w:rPr>
          <w:rFonts w:ascii="Courier New" w:hAnsi="Courier New" w:cs="Courier New"/>
        </w:rPr>
        <w:lastRenderedPageBreak/>
        <w:t>toilets, washrooms, laundries and utility rooms.</w:t>
      </w:r>
    </w:p>
    <w:p w14:paraId="31F00F6B" w14:textId="77777777" w:rsidR="00751B3E" w:rsidRPr="00502182" w:rsidRDefault="00751B3E" w:rsidP="00751B3E">
      <w:pPr>
        <w:ind w:left="1440"/>
        <w:rPr>
          <w:rFonts w:ascii="Courier New" w:hAnsi="Courier New" w:cs="Courier New"/>
        </w:rPr>
      </w:pPr>
      <w:r w:rsidRPr="00502182">
        <w:rPr>
          <w:rFonts w:ascii="Courier New" w:hAnsi="Courier New" w:cs="Courier New"/>
        </w:rPr>
        <w:t>(e). Method and plan of sewage disposal.</w:t>
      </w:r>
    </w:p>
    <w:p w14:paraId="618C49B8" w14:textId="77777777" w:rsidR="00751B3E" w:rsidRPr="00502182" w:rsidRDefault="00751B3E" w:rsidP="00751B3E">
      <w:pPr>
        <w:ind w:left="1440"/>
        <w:rPr>
          <w:rFonts w:ascii="Courier New" w:hAnsi="Courier New" w:cs="Courier New"/>
        </w:rPr>
      </w:pPr>
      <w:r w:rsidRPr="00502182">
        <w:rPr>
          <w:rFonts w:ascii="Courier New" w:hAnsi="Courier New" w:cs="Courier New"/>
        </w:rPr>
        <w:t>(f). Method and plan of garbage removal.</w:t>
      </w:r>
    </w:p>
    <w:p w14:paraId="5DF50D7B" w14:textId="77777777" w:rsidR="00751B3E" w:rsidRPr="00502182" w:rsidRDefault="00751B3E" w:rsidP="00751B3E">
      <w:pPr>
        <w:ind w:left="1440"/>
        <w:rPr>
          <w:rFonts w:ascii="Courier New" w:hAnsi="Courier New" w:cs="Courier New"/>
        </w:rPr>
      </w:pPr>
      <w:r w:rsidRPr="00502182">
        <w:rPr>
          <w:rFonts w:ascii="Courier New" w:hAnsi="Courier New" w:cs="Courier New"/>
        </w:rPr>
        <w:t xml:space="preserve">(g). Plan of water supply. </w:t>
      </w:r>
    </w:p>
    <w:p w14:paraId="1D130845" w14:textId="77777777" w:rsidR="00751B3E" w:rsidRPr="00502182" w:rsidRDefault="00751B3E" w:rsidP="00751B3E">
      <w:pPr>
        <w:ind w:left="1440"/>
        <w:rPr>
          <w:rFonts w:ascii="Courier New" w:hAnsi="Courier New" w:cs="Courier New"/>
        </w:rPr>
      </w:pPr>
      <w:r w:rsidRPr="00502182">
        <w:rPr>
          <w:rFonts w:ascii="Courier New" w:hAnsi="Courier New" w:cs="Courier New"/>
        </w:rPr>
        <w:t xml:space="preserve">(h). Plan of electrical lighting of mobile homes and the mobile home park, including the roadways and driveways.  </w:t>
      </w:r>
    </w:p>
    <w:p w14:paraId="7E30F7B5" w14:textId="77777777" w:rsidR="00751B3E" w:rsidRPr="00502182" w:rsidRDefault="00751B3E" w:rsidP="00751B3E">
      <w:pPr>
        <w:rPr>
          <w:rFonts w:ascii="Courier New" w:hAnsi="Courier New" w:cs="Courier New"/>
        </w:rPr>
      </w:pPr>
    </w:p>
    <w:p w14:paraId="379BE73F"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 xml:space="preserve"> Plan and specifications of all buildings and other improvements constructed or to   </w:t>
      </w:r>
    </w:p>
    <w:p w14:paraId="7303258A" w14:textId="77777777" w:rsidR="00751B3E" w:rsidRPr="00502182" w:rsidRDefault="00751B3E" w:rsidP="00751B3E">
      <w:pPr>
        <w:rPr>
          <w:rFonts w:ascii="Courier New" w:hAnsi="Courier New" w:cs="Courier New"/>
        </w:rPr>
      </w:pPr>
      <w:r w:rsidRPr="00502182">
        <w:rPr>
          <w:rFonts w:ascii="Courier New" w:hAnsi="Courier New" w:cs="Courier New"/>
        </w:rPr>
        <w:t xml:space="preserve">            be constructed within the mobile home park.  </w:t>
      </w:r>
    </w:p>
    <w:p w14:paraId="5AC40E2D" w14:textId="77777777" w:rsidR="00751B3E" w:rsidRPr="00502182" w:rsidRDefault="00751B3E" w:rsidP="00751B3E">
      <w:pPr>
        <w:ind w:left="1440"/>
        <w:rPr>
          <w:rFonts w:ascii="Courier New" w:hAnsi="Courier New" w:cs="Courier New"/>
        </w:rPr>
      </w:pPr>
    </w:p>
    <w:p w14:paraId="2E60B5AE" w14:textId="77777777" w:rsidR="00751B3E" w:rsidRPr="00502182" w:rsidRDefault="00751B3E" w:rsidP="00751B3E">
      <w:pPr>
        <w:widowControl/>
        <w:numPr>
          <w:ilvl w:val="0"/>
          <w:numId w:val="7"/>
        </w:numPr>
        <w:autoSpaceDE/>
        <w:autoSpaceDN/>
        <w:adjustRightInd/>
        <w:rPr>
          <w:rFonts w:ascii="Courier New" w:hAnsi="Courier New" w:cs="Courier New"/>
        </w:rPr>
      </w:pPr>
      <w:r w:rsidRPr="00502182">
        <w:rPr>
          <w:rFonts w:ascii="Courier New" w:hAnsi="Courier New" w:cs="Courier New"/>
        </w:rPr>
        <w:t>Such further information as may be requested by the Mayor and Council to enable it to determine if the proposed park will comply with all legal requirements.</w:t>
      </w:r>
    </w:p>
    <w:p w14:paraId="4F26AC2D" w14:textId="77777777" w:rsidR="00751B3E" w:rsidRPr="00502182" w:rsidRDefault="00751B3E" w:rsidP="00751B3E">
      <w:pPr>
        <w:rPr>
          <w:rFonts w:ascii="Courier New" w:hAnsi="Courier New" w:cs="Courier New"/>
        </w:rPr>
      </w:pPr>
    </w:p>
    <w:p w14:paraId="19A81DA1" w14:textId="77777777" w:rsidR="00751B3E" w:rsidRPr="00502182" w:rsidRDefault="00751B3E" w:rsidP="00751B3E">
      <w:pPr>
        <w:rPr>
          <w:rFonts w:ascii="Courier New" w:hAnsi="Courier New" w:cs="Courier New"/>
        </w:rPr>
      </w:pPr>
    </w:p>
    <w:p w14:paraId="618576D0"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The application and all accompanying plans and specifications shall be filed in triplicate.  The Department of Health, Borough Engineer and the Mayor and Council shall investigate the applicant and inspect the proposed plans and specifications.  If the proposed mobile home park will be in compliance with all provisions of this chapter and all other applicable ordinances or statutes, the Mayor and Council shall approve the application by resolution and issue the license upon approval of the New Jersey Department of Health and completion of the park according to the plans.</w:t>
      </w:r>
    </w:p>
    <w:p w14:paraId="582BF4C9" w14:textId="77777777" w:rsidR="00751B3E" w:rsidRPr="00502182" w:rsidRDefault="00751B3E" w:rsidP="00751B3E">
      <w:pPr>
        <w:ind w:left="720"/>
        <w:rPr>
          <w:rFonts w:ascii="Courier New" w:hAnsi="Courier New" w:cs="Courier New"/>
        </w:rPr>
      </w:pPr>
    </w:p>
    <w:p w14:paraId="295A9A17"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Licenses issued under the terms of this chapter convey no right to erect any building, to do any plumbing work or to do any electrical work or any other kind of work ordinarily requiring governmental, municipal or other permits.</w:t>
      </w:r>
    </w:p>
    <w:p w14:paraId="13D61A62" w14:textId="77777777" w:rsidR="00751B3E" w:rsidRPr="00502182" w:rsidRDefault="00751B3E" w:rsidP="00751B3E">
      <w:pPr>
        <w:pStyle w:val="ListParagraph"/>
        <w:rPr>
          <w:rFonts w:ascii="Courier New" w:hAnsi="Courier New" w:cs="Courier New"/>
        </w:rPr>
      </w:pPr>
    </w:p>
    <w:p w14:paraId="17BED3A8"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No more than three licenses for mobile home parks shall be issued and outstanding at any one time, it being hereby determined by the Borough Council that an excess of three mobile home parks would be detrimental to the welfare of the citizens of the Borough of Buena.</w:t>
      </w:r>
    </w:p>
    <w:p w14:paraId="0ECA9466" w14:textId="77777777" w:rsidR="00751B3E" w:rsidRPr="00502182" w:rsidRDefault="00751B3E" w:rsidP="00751B3E">
      <w:pPr>
        <w:rPr>
          <w:rFonts w:ascii="Courier New" w:hAnsi="Courier New" w:cs="Courier New"/>
        </w:rPr>
      </w:pPr>
      <w:r w:rsidRPr="00502182">
        <w:rPr>
          <w:rFonts w:ascii="Courier New" w:hAnsi="Courier New" w:cs="Courier New"/>
        </w:rPr>
        <w:t xml:space="preserve"> </w:t>
      </w:r>
    </w:p>
    <w:p w14:paraId="0CABC1A8"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 xml:space="preserve">Every mobile home park and every building located on any mobile home park and every mobile home, whether located in a mobile home park or for which a temporary permit has been issued by the Borough, shall at all times be subject to examination and inspection within reasonable hours by any officer or agent of the Borough making the inspection in the regular course of his or her duties and responsibilities. </w:t>
      </w:r>
    </w:p>
    <w:p w14:paraId="34311124" w14:textId="77777777" w:rsidR="00751B3E" w:rsidRPr="00502182" w:rsidRDefault="00751B3E" w:rsidP="00751B3E">
      <w:pPr>
        <w:pStyle w:val="ListParagraph"/>
        <w:rPr>
          <w:rFonts w:ascii="Courier New" w:hAnsi="Courier New" w:cs="Courier New"/>
        </w:rPr>
      </w:pPr>
    </w:p>
    <w:p w14:paraId="596B5404"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Every holder of a license to maintain or operate a mobile home park shall establish and maintain a park registry which shall list in numerical sequence each mobile home occupying a space and the name of the owner of the mobile home, and if the owner of the mobile home is not the occupant thereof, the name of the lessee of each mobile home.  The park registry shall be kept in an office located in the mobile home park, and it shall be kept current at all times and shall be available at all reasonable hours for inspection by the proper officials of the Borough of Buena.</w:t>
      </w:r>
    </w:p>
    <w:p w14:paraId="0582F14D" w14:textId="77777777" w:rsidR="00751B3E" w:rsidRPr="00502182" w:rsidRDefault="00751B3E" w:rsidP="00751B3E">
      <w:pPr>
        <w:pStyle w:val="ListParagraph"/>
        <w:rPr>
          <w:rFonts w:ascii="Courier New" w:hAnsi="Courier New" w:cs="Courier New"/>
        </w:rPr>
      </w:pPr>
    </w:p>
    <w:p w14:paraId="0B6FD444" w14:textId="77777777" w:rsidR="00751B3E" w:rsidRPr="00502182" w:rsidRDefault="00751B3E" w:rsidP="00751B3E">
      <w:pPr>
        <w:ind w:left="720"/>
        <w:rPr>
          <w:rFonts w:ascii="Courier New" w:hAnsi="Courier New" w:cs="Courier New"/>
        </w:rPr>
      </w:pPr>
    </w:p>
    <w:p w14:paraId="5C2EFE82" w14:textId="77777777" w:rsidR="00751B3E" w:rsidRPr="00502182" w:rsidRDefault="00751B3E" w:rsidP="00751B3E">
      <w:pPr>
        <w:widowControl/>
        <w:numPr>
          <w:ilvl w:val="0"/>
          <w:numId w:val="6"/>
        </w:numPr>
        <w:autoSpaceDE/>
        <w:autoSpaceDN/>
        <w:adjustRightInd/>
        <w:rPr>
          <w:rFonts w:ascii="Courier New" w:hAnsi="Courier New" w:cs="Courier New"/>
        </w:rPr>
      </w:pPr>
      <w:r w:rsidRPr="00502182">
        <w:rPr>
          <w:rFonts w:ascii="Courier New" w:hAnsi="Courier New" w:cs="Courier New"/>
        </w:rPr>
        <w:t xml:space="preserve">No existing mobile home park in the Borough of Buena shall hereinafter in any way expand the perimeter of said mobile home park, nor shall it add any additional mobile home spaces, nor shall it </w:t>
      </w:r>
      <w:r w:rsidRPr="00502182">
        <w:rPr>
          <w:rFonts w:ascii="Courier New" w:hAnsi="Courier New" w:cs="Courier New"/>
        </w:rPr>
        <w:lastRenderedPageBreak/>
        <w:t xml:space="preserve">permit the occupancy of any mobile home spaces beyond the number of mobile homes presently located in said mobile home park, except in strict compliance with this chapter.  Any addition of mobile home spaces or of mobile homes to existing spaces in any existing mobile home park shall be construed as an alteration or expansion for which application must be made.  </w:t>
      </w:r>
    </w:p>
    <w:p w14:paraId="11E697D9" w14:textId="77777777" w:rsidR="00751B3E" w:rsidRPr="00502182" w:rsidRDefault="00751B3E" w:rsidP="00751B3E">
      <w:pPr>
        <w:ind w:left="720"/>
        <w:rPr>
          <w:rFonts w:ascii="Courier New" w:hAnsi="Courier New" w:cs="Courier New"/>
        </w:rPr>
      </w:pPr>
    </w:p>
    <w:p w14:paraId="565C1268" w14:textId="77777777" w:rsidR="00751B3E" w:rsidRPr="00502182" w:rsidRDefault="00751B3E" w:rsidP="00751B3E">
      <w:pPr>
        <w:rPr>
          <w:rFonts w:ascii="Courier New" w:hAnsi="Courier New" w:cs="Courier New"/>
          <w:b/>
        </w:rPr>
      </w:pPr>
      <w:r w:rsidRPr="00502182">
        <w:rPr>
          <w:rFonts w:ascii="Courier New" w:hAnsi="Courier New" w:cs="Courier New"/>
          <w:b/>
        </w:rPr>
        <w:t>Section 202-11 ANNUAL MUNICIPAL SERVICE FEE</w:t>
      </w:r>
    </w:p>
    <w:p w14:paraId="253B10ED" w14:textId="77777777" w:rsidR="00751B3E" w:rsidRPr="00502182" w:rsidRDefault="00751B3E" w:rsidP="00751B3E">
      <w:pPr>
        <w:rPr>
          <w:rFonts w:ascii="Courier New" w:hAnsi="Courier New" w:cs="Courier New"/>
          <w:b/>
        </w:rPr>
      </w:pPr>
    </w:p>
    <w:p w14:paraId="66051236" w14:textId="77777777" w:rsidR="00751B3E" w:rsidRPr="00502182" w:rsidRDefault="00751B3E" w:rsidP="00751B3E">
      <w:pPr>
        <w:ind w:left="720"/>
        <w:rPr>
          <w:rFonts w:ascii="Courier New" w:hAnsi="Courier New" w:cs="Courier New"/>
          <w:b/>
        </w:rPr>
      </w:pPr>
    </w:p>
    <w:p w14:paraId="6B9891B5" w14:textId="77777777" w:rsidR="00751B3E" w:rsidRPr="00502182" w:rsidRDefault="00751B3E" w:rsidP="00751B3E">
      <w:pPr>
        <w:widowControl/>
        <w:numPr>
          <w:ilvl w:val="0"/>
          <w:numId w:val="3"/>
        </w:numPr>
        <w:autoSpaceDE/>
        <w:autoSpaceDN/>
        <w:adjustRightInd/>
        <w:rPr>
          <w:rFonts w:ascii="Courier New" w:hAnsi="Courier New" w:cs="Courier New"/>
        </w:rPr>
      </w:pPr>
      <w:r w:rsidRPr="00502182">
        <w:rPr>
          <w:rFonts w:ascii="Courier New" w:hAnsi="Courier New" w:cs="Courier New"/>
        </w:rPr>
        <w:t xml:space="preserve">The following shall apply to the annual municipal service fee of the Borough of Buena pursuant to N.J.S.A. 54: 4-1.6: </w:t>
      </w:r>
    </w:p>
    <w:p w14:paraId="571AC2C4" w14:textId="77777777" w:rsidR="00751B3E" w:rsidRPr="00502182" w:rsidRDefault="00751B3E" w:rsidP="00751B3E">
      <w:pPr>
        <w:pStyle w:val="ListParagraph"/>
        <w:rPr>
          <w:rFonts w:ascii="Courier New" w:hAnsi="Courier New" w:cs="Courier New"/>
        </w:rPr>
      </w:pPr>
    </w:p>
    <w:p w14:paraId="38AEB657" w14:textId="77777777" w:rsidR="00751B3E" w:rsidRPr="00502182" w:rsidRDefault="00751B3E" w:rsidP="00751B3E">
      <w:pPr>
        <w:rPr>
          <w:rFonts w:ascii="Courier New" w:hAnsi="Courier New" w:cs="Courier New"/>
        </w:rPr>
      </w:pPr>
    </w:p>
    <w:p w14:paraId="2195F8FB" w14:textId="77777777" w:rsidR="00751B3E" w:rsidRPr="00502182" w:rsidRDefault="00751B3E" w:rsidP="00751B3E">
      <w:pPr>
        <w:rPr>
          <w:rFonts w:ascii="Courier New" w:hAnsi="Courier New" w:cs="Courier New"/>
        </w:rPr>
      </w:pPr>
      <w:r w:rsidRPr="00502182">
        <w:rPr>
          <w:rFonts w:ascii="Courier New" w:hAnsi="Courier New" w:cs="Courier New"/>
        </w:rPr>
        <w:t>1.An annual service fee shall be imposed on all mobile homes installed in a mobile home park within the boundaries of the Borough of Buena.  In setting this fee, the governing body shall take into account the extent to which the taxes are assessed and levied against the land improvements thereto, which together constitute the mobile park on which the homes are installed, to defray the cost of services provided or paid for by the Borough or provided by any other appropriate taxing authority for lessees of sites in the park.  The fee shall be prorated in order to account for vacancies in the park.</w:t>
      </w:r>
    </w:p>
    <w:p w14:paraId="117D72B4" w14:textId="77777777" w:rsidR="00751B3E" w:rsidRPr="00502182" w:rsidRDefault="00751B3E" w:rsidP="00751B3E">
      <w:pPr>
        <w:rPr>
          <w:rFonts w:ascii="Courier New" w:hAnsi="Courier New" w:cs="Courier New"/>
        </w:rPr>
      </w:pPr>
    </w:p>
    <w:p w14:paraId="4382EBEA" w14:textId="50CBEA13" w:rsidR="00751B3E" w:rsidRPr="00502182" w:rsidRDefault="00751B3E" w:rsidP="009F6033">
      <w:pPr>
        <w:rPr>
          <w:rFonts w:ascii="Courier New" w:hAnsi="Courier New" w:cs="Courier New"/>
        </w:rPr>
      </w:pPr>
      <w:r w:rsidRPr="00502182">
        <w:rPr>
          <w:rFonts w:ascii="Courier New" w:hAnsi="Courier New" w:cs="Courier New"/>
        </w:rPr>
        <w:t>2. The annual municipal service fee shall be collected from each owner of a mobile home on a monthly basis by the owner of the mobile home park in which the home is located.  The park owner shall issue a receipt to the homeowner upon each collection.</w:t>
      </w:r>
    </w:p>
    <w:p w14:paraId="10A14A13" w14:textId="77777777" w:rsidR="00751B3E" w:rsidRPr="00502182" w:rsidRDefault="00751B3E" w:rsidP="00751B3E">
      <w:pPr>
        <w:rPr>
          <w:rFonts w:ascii="Courier New" w:hAnsi="Courier New" w:cs="Courier New"/>
        </w:rPr>
      </w:pPr>
      <w:r w:rsidRPr="00502182">
        <w:rPr>
          <w:rFonts w:ascii="Courier New" w:hAnsi="Courier New" w:cs="Courier New"/>
        </w:rPr>
        <w:t>3. The amount of the annual service fee, based on consideration of the factors set forth in N.J.S.A. 54: 4-1.6, shall be allocated among owners of mobile homes in all mobile home parks, and is set as $ 10.00 per month per each mobile home, regardless of how long during said month a mobile home space has been occupied.</w:t>
      </w:r>
    </w:p>
    <w:p w14:paraId="3EC52572" w14:textId="39DFCE4B" w:rsidR="00751B3E" w:rsidRPr="00502182" w:rsidRDefault="00751B3E" w:rsidP="00751B3E">
      <w:pPr>
        <w:rPr>
          <w:rFonts w:ascii="Courier New" w:hAnsi="Courier New" w:cs="Courier New"/>
        </w:rPr>
      </w:pPr>
      <w:r w:rsidRPr="00502182">
        <w:rPr>
          <w:rFonts w:ascii="Courier New" w:hAnsi="Courier New" w:cs="Courier New"/>
        </w:rPr>
        <w:t xml:space="preserve"> 4.Payment of the monthly fee shall be made by the park owner to the Tax Collector of the Borough on a quarterly basis. In addition to the quarterly payment, the park </w:t>
      </w:r>
      <w:proofErr w:type="gramStart"/>
      <w:r w:rsidRPr="00502182">
        <w:rPr>
          <w:rFonts w:ascii="Courier New" w:hAnsi="Courier New" w:cs="Courier New"/>
        </w:rPr>
        <w:t>owner  shall</w:t>
      </w:r>
      <w:proofErr w:type="gramEnd"/>
      <w:r w:rsidRPr="00502182">
        <w:rPr>
          <w:rFonts w:ascii="Courier New" w:hAnsi="Courier New" w:cs="Courier New"/>
        </w:rPr>
        <w:t xml:space="preserve"> transmit therewith a copy of each receipt issued upon  collection of each monthly fee.  Said monthly fee shall be payable to the Tax Collector of the Borough on February 1 for the first quarter, May 1 for the second quarter, August 1 for the third quarter and November 1 for the fourth quarter.  A resolution may be adopted at the beginning of each calendar year by the governing body of the Borough allowing for a grace period of up to 10 days following the date upon which the same became payable and due. An official of the Borough, as designated by the Mayor, shall upon the request of the Borough Council furnish the Borough Council with the report of the number of trailer spaces occupied in said park.</w:t>
      </w:r>
    </w:p>
    <w:p w14:paraId="5899779E" w14:textId="59F9E298" w:rsidR="00751B3E" w:rsidRPr="00502182" w:rsidRDefault="00751B3E" w:rsidP="00751B3E">
      <w:pPr>
        <w:rPr>
          <w:rFonts w:ascii="Courier New" w:hAnsi="Courier New" w:cs="Courier New"/>
        </w:rPr>
      </w:pPr>
      <w:r w:rsidRPr="00502182">
        <w:rPr>
          <w:rFonts w:ascii="Courier New" w:hAnsi="Courier New" w:cs="Courier New"/>
        </w:rPr>
        <w:t xml:space="preserve">5.Any amounts due which are not paid within the time required shall bear interest thereon at a lawful rate covering the period of delinquency.  The individual owner shall bear the burden of paying the late payment interest charge for failure to pay the municipal service fee when due and payable, and the park owner shall be charged for failure to transmit fees actually collected when so required.   </w:t>
      </w:r>
    </w:p>
    <w:p w14:paraId="3650FF4B" w14:textId="1C9FF1E4" w:rsidR="00751B3E" w:rsidRPr="009F6033" w:rsidRDefault="00751B3E" w:rsidP="00751B3E">
      <w:pPr>
        <w:widowControl/>
        <w:numPr>
          <w:ilvl w:val="0"/>
          <w:numId w:val="3"/>
        </w:numPr>
        <w:autoSpaceDE/>
        <w:autoSpaceDN/>
        <w:adjustRightInd/>
        <w:rPr>
          <w:rFonts w:ascii="Courier New" w:hAnsi="Courier New" w:cs="Courier New"/>
        </w:rPr>
      </w:pPr>
      <w:r w:rsidRPr="009F6033">
        <w:rPr>
          <w:rFonts w:ascii="Courier New" w:hAnsi="Courier New" w:cs="Courier New"/>
        </w:rPr>
        <w:t xml:space="preserve">Pursuant to N.J.S.A. 54:4-1.6(d), the respective portion of a municipal service fee allocated to the owner of a mobile home shall be deemed rent for eviction purposes. </w:t>
      </w:r>
    </w:p>
    <w:p w14:paraId="35559ADC" w14:textId="3F0F7C03" w:rsidR="00751B3E" w:rsidRPr="00502182" w:rsidRDefault="00751B3E" w:rsidP="00751B3E">
      <w:pPr>
        <w:rPr>
          <w:rFonts w:ascii="Courier New" w:hAnsi="Courier New" w:cs="Courier New"/>
        </w:rPr>
      </w:pPr>
      <w:r w:rsidRPr="00502182">
        <w:rPr>
          <w:rFonts w:ascii="Courier New" w:hAnsi="Courier New" w:cs="Courier New"/>
          <w:b/>
        </w:rPr>
        <w:t xml:space="preserve">BE IT  FURTHER ORDAINED </w:t>
      </w:r>
      <w:r w:rsidRPr="00502182">
        <w:rPr>
          <w:rFonts w:ascii="Courier New" w:hAnsi="Courier New" w:cs="Courier New"/>
        </w:rPr>
        <w:t>that</w:t>
      </w:r>
      <w:r w:rsidRPr="00502182">
        <w:rPr>
          <w:rFonts w:ascii="Courier New" w:hAnsi="Courier New" w:cs="Courier New"/>
          <w:b/>
        </w:rPr>
        <w:t xml:space="preserve"> </w:t>
      </w:r>
      <w:r w:rsidRPr="00502182">
        <w:rPr>
          <w:rFonts w:ascii="Courier New" w:hAnsi="Courier New" w:cs="Courier New"/>
        </w:rPr>
        <w:t xml:space="preserve"> if any section, sentence, clause, provision or portion of this Ordinance shall be held to be invalid or </w:t>
      </w:r>
      <w:r w:rsidRPr="00502182">
        <w:rPr>
          <w:rFonts w:ascii="Courier New" w:hAnsi="Courier New" w:cs="Courier New"/>
        </w:rPr>
        <w:lastRenderedPageBreak/>
        <w:t xml:space="preserve">unconstitutional by any Court of competent jurisdiction, such decision  shall not affect or impair any other section, sentence, clause, provision or portion of this Ordinance, which shall remain in full force and effect and for the purpose of the provisions of this Ordinance, are hereby declared to be severable; and </w:t>
      </w:r>
    </w:p>
    <w:p w14:paraId="3022BEAB" w14:textId="1FB0401E" w:rsidR="00751B3E" w:rsidRDefault="00751B3E" w:rsidP="00751B3E">
      <w:pPr>
        <w:rPr>
          <w:rFonts w:ascii="Courier New" w:hAnsi="Courier New" w:cs="Courier New"/>
        </w:rPr>
      </w:pPr>
      <w:r w:rsidRPr="00502182">
        <w:rPr>
          <w:rFonts w:ascii="Courier New" w:hAnsi="Courier New" w:cs="Courier New"/>
          <w:b/>
        </w:rPr>
        <w:t>BE IT FURTHER ORDAINED</w:t>
      </w:r>
      <w:r w:rsidRPr="00502182">
        <w:rPr>
          <w:rFonts w:ascii="Courier New" w:hAnsi="Courier New" w:cs="Courier New"/>
        </w:rPr>
        <w:t xml:space="preserve"> that this ordinance shall take effect immediately upon its final passage, adoption and publication as provided by law, and shall remain in force until modified, amended or rescinded by the Mayor and Council of the Borough of Buena.  </w:t>
      </w:r>
    </w:p>
    <w:p w14:paraId="47988A20" w14:textId="41F7D58D" w:rsidR="001C34F3" w:rsidRDefault="001C34F3" w:rsidP="00751B3E">
      <w:pPr>
        <w:rPr>
          <w:rFonts w:ascii="Courier New" w:hAnsi="Courier New" w:cs="Courier New"/>
        </w:rPr>
      </w:pPr>
    </w:p>
    <w:p w14:paraId="5BC85996" w14:textId="2792A35E" w:rsidR="001C34F3" w:rsidRPr="00502182" w:rsidRDefault="001C34F3" w:rsidP="00751B3E">
      <w:pPr>
        <w:rPr>
          <w:rFonts w:ascii="Courier New" w:hAnsi="Courier New" w:cs="Courier New"/>
        </w:rPr>
      </w:pPr>
      <w:r>
        <w:rPr>
          <w:rFonts w:ascii="Courier New" w:hAnsi="Courier New" w:cs="Courier New"/>
        </w:rPr>
        <w:t>After discussing the matter, it was determined that this ordinance would be tabled pending further review by the solicitor.</w:t>
      </w:r>
    </w:p>
    <w:p w14:paraId="6ECB4962" w14:textId="5821B780" w:rsidR="00751B3E" w:rsidRDefault="00751B3E" w:rsidP="009605F0">
      <w:pPr>
        <w:pStyle w:val="BodyText"/>
        <w:ind w:left="2880" w:hanging="2880"/>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431E2" w:rsidRPr="0004019A" w14:paraId="0AF7272A" w14:textId="77777777" w:rsidTr="003766F2">
        <w:trPr>
          <w:cantSplit/>
        </w:trPr>
        <w:tc>
          <w:tcPr>
            <w:tcW w:w="1890" w:type="dxa"/>
            <w:tcBorders>
              <w:top w:val="single" w:sz="6" w:space="0" w:color="000000"/>
              <w:left w:val="single" w:sz="6" w:space="0" w:color="000000"/>
              <w:bottom w:val="nil"/>
              <w:right w:val="nil"/>
            </w:tcBorders>
          </w:tcPr>
          <w:p w14:paraId="75AA4DE7" w14:textId="77777777" w:rsidR="00C431E2" w:rsidRPr="0004019A" w:rsidRDefault="00C431E2"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17B87D6" w14:textId="77777777" w:rsidR="00C431E2" w:rsidRPr="0004019A" w:rsidRDefault="00C431E2"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B16EC65" w14:textId="77777777" w:rsidR="00C431E2" w:rsidRPr="0004019A" w:rsidRDefault="00C431E2"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9779563" w14:textId="77777777" w:rsidR="00C431E2" w:rsidRPr="0004019A" w:rsidRDefault="00C431E2"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BAAE7BB" w14:textId="77777777" w:rsidR="00C431E2" w:rsidRPr="0004019A" w:rsidRDefault="00C431E2"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688D8EF" w14:textId="77777777" w:rsidR="00C431E2" w:rsidRPr="0004019A" w:rsidRDefault="00C431E2"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C431E2" w:rsidRPr="0004019A" w14:paraId="18DB6CA1" w14:textId="77777777" w:rsidTr="003766F2">
        <w:trPr>
          <w:cantSplit/>
          <w:trHeight w:val="482"/>
        </w:trPr>
        <w:tc>
          <w:tcPr>
            <w:tcW w:w="1890" w:type="dxa"/>
            <w:tcBorders>
              <w:top w:val="single" w:sz="6" w:space="0" w:color="000000"/>
              <w:left w:val="single" w:sz="6" w:space="0" w:color="000000"/>
              <w:bottom w:val="nil"/>
              <w:right w:val="nil"/>
            </w:tcBorders>
          </w:tcPr>
          <w:p w14:paraId="46A61DAC" w14:textId="77777777" w:rsidR="00C431E2" w:rsidRPr="0004019A" w:rsidRDefault="00C431E2"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6DCD17CA"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0168515"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AFC7BA1"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1F92DA"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5173FC" w14:textId="77777777" w:rsidR="00C431E2" w:rsidRPr="0004019A" w:rsidRDefault="00C431E2" w:rsidP="003766F2">
            <w:pPr>
              <w:spacing w:before="100" w:after="54" w:line="276" w:lineRule="auto"/>
              <w:rPr>
                <w:rFonts w:ascii="Courier New" w:hAnsi="Courier New" w:cs="Courier New"/>
                <w:sz w:val="20"/>
                <w:szCs w:val="20"/>
              </w:rPr>
            </w:pPr>
          </w:p>
        </w:tc>
      </w:tr>
      <w:tr w:rsidR="00C431E2" w:rsidRPr="0004019A" w14:paraId="65264424" w14:textId="77777777" w:rsidTr="003766F2">
        <w:trPr>
          <w:cantSplit/>
        </w:trPr>
        <w:tc>
          <w:tcPr>
            <w:tcW w:w="1890" w:type="dxa"/>
            <w:tcBorders>
              <w:top w:val="single" w:sz="6" w:space="0" w:color="000000"/>
              <w:left w:val="single" w:sz="6" w:space="0" w:color="000000"/>
              <w:bottom w:val="nil"/>
              <w:right w:val="nil"/>
            </w:tcBorders>
          </w:tcPr>
          <w:p w14:paraId="34E32D69" w14:textId="77777777" w:rsidR="00C431E2" w:rsidRPr="0004019A" w:rsidRDefault="00C431E2"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A51F595"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546FFD8"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FD1A31D"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6B585D"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29D6E7" w14:textId="77777777" w:rsidR="00C431E2" w:rsidRPr="0004019A" w:rsidRDefault="00C431E2" w:rsidP="003766F2">
            <w:pPr>
              <w:spacing w:before="100" w:after="54" w:line="276" w:lineRule="auto"/>
              <w:rPr>
                <w:rFonts w:ascii="Courier New" w:hAnsi="Courier New" w:cs="Courier New"/>
                <w:sz w:val="20"/>
                <w:szCs w:val="20"/>
              </w:rPr>
            </w:pPr>
          </w:p>
        </w:tc>
      </w:tr>
      <w:tr w:rsidR="00C431E2" w:rsidRPr="0004019A" w14:paraId="2F6B258F" w14:textId="77777777" w:rsidTr="003766F2">
        <w:trPr>
          <w:cantSplit/>
        </w:trPr>
        <w:tc>
          <w:tcPr>
            <w:tcW w:w="1890" w:type="dxa"/>
            <w:tcBorders>
              <w:top w:val="single" w:sz="6" w:space="0" w:color="000000"/>
              <w:left w:val="single" w:sz="6" w:space="0" w:color="000000"/>
              <w:bottom w:val="nil"/>
              <w:right w:val="nil"/>
            </w:tcBorders>
          </w:tcPr>
          <w:p w14:paraId="08110C52" w14:textId="77777777" w:rsidR="00C431E2" w:rsidRPr="0004019A" w:rsidRDefault="00C431E2"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1126734"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0A0DFF53"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08C6ED"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C45FA5"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9605D8" w14:textId="77777777" w:rsidR="00C431E2" w:rsidRPr="0004019A" w:rsidRDefault="00C431E2" w:rsidP="003766F2">
            <w:pPr>
              <w:spacing w:before="100" w:after="54" w:line="276" w:lineRule="auto"/>
              <w:rPr>
                <w:rFonts w:ascii="Courier New" w:hAnsi="Courier New" w:cs="Courier New"/>
                <w:sz w:val="20"/>
                <w:szCs w:val="20"/>
              </w:rPr>
            </w:pPr>
          </w:p>
        </w:tc>
      </w:tr>
      <w:tr w:rsidR="00C431E2" w:rsidRPr="0004019A" w14:paraId="21794A1A" w14:textId="77777777" w:rsidTr="003766F2">
        <w:trPr>
          <w:cantSplit/>
        </w:trPr>
        <w:tc>
          <w:tcPr>
            <w:tcW w:w="1890" w:type="dxa"/>
            <w:tcBorders>
              <w:top w:val="single" w:sz="6" w:space="0" w:color="000000"/>
              <w:left w:val="single" w:sz="6" w:space="0" w:color="000000"/>
              <w:bottom w:val="nil"/>
              <w:right w:val="nil"/>
            </w:tcBorders>
          </w:tcPr>
          <w:p w14:paraId="3C8C9C9E" w14:textId="77777777" w:rsidR="00C431E2" w:rsidRPr="0004019A" w:rsidRDefault="00C431E2"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9611FAE"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E093E97"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3B2DB61" w14:textId="77777777" w:rsidR="00C431E2" w:rsidRPr="0004019A" w:rsidRDefault="00C431E2"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96FEBD"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EB78515"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r>
      <w:tr w:rsidR="00C431E2" w:rsidRPr="0004019A" w14:paraId="13D0B4FE" w14:textId="77777777" w:rsidTr="003766F2">
        <w:trPr>
          <w:cantSplit/>
        </w:trPr>
        <w:tc>
          <w:tcPr>
            <w:tcW w:w="1890" w:type="dxa"/>
            <w:tcBorders>
              <w:top w:val="single" w:sz="6" w:space="0" w:color="000000"/>
              <w:left w:val="single" w:sz="6" w:space="0" w:color="000000"/>
              <w:bottom w:val="nil"/>
              <w:right w:val="nil"/>
            </w:tcBorders>
          </w:tcPr>
          <w:p w14:paraId="451C8842"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2A42A62"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EFAECB6"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57C661"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623CED"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C800BB"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r>
      <w:tr w:rsidR="00C431E2" w:rsidRPr="0004019A" w14:paraId="022AA217" w14:textId="77777777" w:rsidTr="003766F2">
        <w:trPr>
          <w:cantSplit/>
        </w:trPr>
        <w:tc>
          <w:tcPr>
            <w:tcW w:w="1890" w:type="dxa"/>
            <w:tcBorders>
              <w:top w:val="single" w:sz="6" w:space="0" w:color="000000"/>
              <w:left w:val="single" w:sz="6" w:space="0" w:color="000000"/>
              <w:bottom w:val="single" w:sz="6" w:space="0" w:color="000000"/>
              <w:right w:val="nil"/>
            </w:tcBorders>
          </w:tcPr>
          <w:p w14:paraId="48BC2A73"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5B54944" w14:textId="77777777" w:rsidR="00C431E2" w:rsidRPr="0004019A" w:rsidRDefault="00C431E2"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6C8A2CC" w14:textId="77777777" w:rsidR="00C431E2" w:rsidRPr="0004019A" w:rsidRDefault="00C431E2"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A1A57EF"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FAC2DE8"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B6A256E" w14:textId="77777777" w:rsidR="00C431E2" w:rsidRPr="0004019A" w:rsidRDefault="00C431E2" w:rsidP="003766F2">
            <w:pPr>
              <w:tabs>
                <w:tab w:val="right" w:pos="1250"/>
              </w:tabs>
              <w:spacing w:before="100" w:after="54" w:line="276" w:lineRule="auto"/>
              <w:rPr>
                <w:rFonts w:ascii="Courier New" w:hAnsi="Courier New" w:cs="Courier New"/>
                <w:sz w:val="20"/>
                <w:szCs w:val="20"/>
              </w:rPr>
            </w:pPr>
          </w:p>
        </w:tc>
      </w:tr>
    </w:tbl>
    <w:p w14:paraId="15E7205A" w14:textId="77777777" w:rsidR="00751B3E" w:rsidRDefault="00751B3E" w:rsidP="009605F0">
      <w:pPr>
        <w:pStyle w:val="BodyText"/>
        <w:ind w:left="2880" w:hanging="2880"/>
        <w:rPr>
          <w:rFonts w:ascii="Courier New" w:hAnsi="Courier New" w:cs="Courier New"/>
          <w:b/>
        </w:rPr>
      </w:pPr>
    </w:p>
    <w:p w14:paraId="7DAEFD63" w14:textId="76E30329" w:rsidR="007334F6" w:rsidRDefault="007334F6" w:rsidP="007334F6">
      <w:pPr>
        <w:pStyle w:val="BodyText"/>
        <w:ind w:left="2880" w:hanging="2880"/>
        <w:rPr>
          <w:rFonts w:ascii="Courier New" w:hAnsi="Courier New" w:cs="Courier New"/>
          <w:b/>
        </w:rPr>
      </w:pPr>
      <w:r>
        <w:rPr>
          <w:rFonts w:ascii="Courier New" w:hAnsi="Courier New" w:cs="Courier New"/>
          <w:b/>
        </w:rPr>
        <w:t>INTRODUCE</w:t>
      </w:r>
      <w:r w:rsidR="000228CC">
        <w:rPr>
          <w:rFonts w:ascii="Courier New" w:hAnsi="Courier New" w:cs="Courier New"/>
          <w:b/>
        </w:rPr>
        <w:t>D</w:t>
      </w:r>
      <w:r>
        <w:rPr>
          <w:rFonts w:ascii="Courier New" w:hAnsi="Courier New" w:cs="Courier New"/>
          <w:b/>
        </w:rPr>
        <w:t xml:space="preserve"> AND PASS</w:t>
      </w:r>
      <w:r w:rsidR="000228CC">
        <w:rPr>
          <w:rFonts w:ascii="Courier New" w:hAnsi="Courier New" w:cs="Courier New"/>
          <w:b/>
        </w:rPr>
        <w:t>ED</w:t>
      </w:r>
      <w:r>
        <w:rPr>
          <w:rFonts w:ascii="Courier New" w:hAnsi="Courier New" w:cs="Courier New"/>
          <w:b/>
        </w:rPr>
        <w:t xml:space="preserve"> ON FIRST READING:</w:t>
      </w:r>
    </w:p>
    <w:p w14:paraId="3D3BBE1E" w14:textId="77777777" w:rsidR="007334F6" w:rsidRDefault="007334F6" w:rsidP="007334F6">
      <w:pPr>
        <w:pStyle w:val="BodyText"/>
        <w:ind w:left="2880" w:hanging="2880"/>
        <w:rPr>
          <w:rFonts w:ascii="Courier New" w:hAnsi="Courier New" w:cs="Courier New"/>
          <w:b/>
        </w:rPr>
      </w:pPr>
    </w:p>
    <w:p w14:paraId="37F9682E" w14:textId="4EBC3229" w:rsidR="007334F6" w:rsidRDefault="007334F6" w:rsidP="007334F6">
      <w:pPr>
        <w:ind w:left="2880" w:hanging="2880"/>
        <w:rPr>
          <w:rFonts w:ascii="Courier New" w:hAnsi="Courier New" w:cs="Courier New"/>
          <w:b/>
          <w:bCs/>
        </w:rPr>
      </w:pPr>
      <w:r>
        <w:rPr>
          <w:rFonts w:ascii="Courier New" w:hAnsi="Courier New" w:cs="Courier New"/>
          <w:b/>
        </w:rPr>
        <w:t>ORDINANCE NO. 680</w:t>
      </w:r>
      <w:r>
        <w:rPr>
          <w:rFonts w:ascii="Courier New" w:hAnsi="Courier New" w:cs="Courier New"/>
          <w:b/>
        </w:rPr>
        <w:tab/>
      </w:r>
      <w:r w:rsidRPr="005F42E9">
        <w:rPr>
          <w:rFonts w:ascii="Courier New" w:hAnsi="Courier New" w:cs="Courier New"/>
          <w:b/>
          <w:bCs/>
        </w:rPr>
        <w:t>AN ORDINANCE AMENDING CHAPTER 150, LAND USE, OF THE BOROUGH OF BUENA, COUNTY OF ATLANTIC AND STATE OF NEW JERSEY</w:t>
      </w:r>
    </w:p>
    <w:p w14:paraId="0A3C967F" w14:textId="78F82970" w:rsidR="007334F6" w:rsidRPr="005F42E9" w:rsidRDefault="007334F6" w:rsidP="00045B80">
      <w:pPr>
        <w:ind w:left="2160" w:hanging="2160"/>
        <w:rPr>
          <w:rFonts w:ascii="Courier New" w:hAnsi="Courier New" w:cs="Courier New"/>
          <w:b/>
          <w:bCs/>
        </w:rPr>
      </w:pPr>
      <w:r>
        <w:rPr>
          <w:rFonts w:ascii="Courier New" w:hAnsi="Courier New" w:cs="Courier New"/>
          <w:b/>
          <w:bCs/>
        </w:rPr>
        <w:tab/>
      </w:r>
      <w:r>
        <w:rPr>
          <w:rFonts w:ascii="Courier New" w:hAnsi="Courier New" w:cs="Courier New"/>
          <w:b/>
          <w:bCs/>
        </w:rPr>
        <w:tab/>
      </w:r>
      <w:r w:rsidR="000228CC">
        <w:rPr>
          <w:rFonts w:ascii="Courier New" w:hAnsi="Courier New" w:cs="Courier New"/>
          <w:b/>
          <w:bCs/>
        </w:rPr>
        <w:t>m/</w:t>
      </w:r>
      <w:r w:rsidR="001C34F3">
        <w:rPr>
          <w:rFonts w:ascii="Courier New" w:hAnsi="Courier New" w:cs="Courier New"/>
          <w:b/>
          <w:bCs/>
        </w:rPr>
        <w:t>Baker s/Mancuso</w:t>
      </w:r>
    </w:p>
    <w:p w14:paraId="516636EA" w14:textId="77777777" w:rsidR="007334F6" w:rsidRPr="005F42E9" w:rsidRDefault="007334F6" w:rsidP="007334F6">
      <w:pPr>
        <w:rPr>
          <w:rFonts w:ascii="Courier New" w:hAnsi="Courier New" w:cs="Courier New"/>
          <w:b/>
          <w:bCs/>
        </w:rPr>
      </w:pPr>
    </w:p>
    <w:p w14:paraId="5955925D" w14:textId="77777777" w:rsidR="007334F6" w:rsidRPr="005F42E9" w:rsidRDefault="007334F6" w:rsidP="007334F6">
      <w:pPr>
        <w:rPr>
          <w:rFonts w:ascii="Courier New" w:hAnsi="Courier New" w:cs="Courier New"/>
          <w:bCs/>
        </w:rPr>
      </w:pPr>
      <w:r w:rsidRPr="005F42E9">
        <w:rPr>
          <w:rFonts w:ascii="Courier New" w:hAnsi="Courier New" w:cs="Courier New"/>
          <w:b/>
          <w:bCs/>
        </w:rPr>
        <w:t xml:space="preserve">BE IT ORDAINED </w:t>
      </w:r>
      <w:r w:rsidRPr="005F42E9">
        <w:rPr>
          <w:rFonts w:ascii="Courier New" w:hAnsi="Courier New" w:cs="Courier New"/>
          <w:bCs/>
        </w:rPr>
        <w:t>by the Council of the Borough of Buena, County of Atlantic and State Of New Jersey as follows:</w:t>
      </w:r>
    </w:p>
    <w:p w14:paraId="42DCCE14" w14:textId="77777777" w:rsidR="007334F6" w:rsidRPr="005F42E9" w:rsidRDefault="007334F6" w:rsidP="007334F6">
      <w:pPr>
        <w:rPr>
          <w:rFonts w:ascii="Courier New" w:hAnsi="Courier New" w:cs="Courier New"/>
          <w:bCs/>
        </w:rPr>
      </w:pPr>
    </w:p>
    <w:p w14:paraId="2BDABC5E" w14:textId="77777777" w:rsidR="007334F6" w:rsidRPr="005F42E9" w:rsidRDefault="007334F6" w:rsidP="007334F6">
      <w:pPr>
        <w:rPr>
          <w:rFonts w:ascii="Courier New" w:hAnsi="Courier New" w:cs="Courier New"/>
          <w:bCs/>
        </w:rPr>
      </w:pPr>
      <w:r w:rsidRPr="005F42E9">
        <w:rPr>
          <w:rFonts w:ascii="Courier New" w:hAnsi="Courier New" w:cs="Courier New"/>
          <w:bCs/>
        </w:rPr>
        <w:t xml:space="preserve">Chapter 150, Land Use, Article XVI, Section 150-137(F) is hereby amended by replacing or adding the following: </w:t>
      </w:r>
    </w:p>
    <w:p w14:paraId="01793998" w14:textId="77777777" w:rsidR="007334F6" w:rsidRPr="005F42E9" w:rsidRDefault="007334F6" w:rsidP="007334F6">
      <w:pPr>
        <w:rPr>
          <w:rFonts w:ascii="Courier New" w:hAnsi="Courier New" w:cs="Courier New"/>
          <w:bCs/>
        </w:rPr>
      </w:pPr>
    </w:p>
    <w:p w14:paraId="22A32EB9" w14:textId="77777777" w:rsidR="007334F6" w:rsidRPr="005F42E9" w:rsidRDefault="007334F6" w:rsidP="007334F6">
      <w:pPr>
        <w:rPr>
          <w:rFonts w:ascii="Courier New" w:hAnsi="Courier New" w:cs="Courier New"/>
          <w:bCs/>
        </w:rPr>
      </w:pPr>
    </w:p>
    <w:p w14:paraId="69443304" w14:textId="77777777" w:rsidR="007334F6" w:rsidRPr="005F42E9" w:rsidRDefault="007334F6" w:rsidP="007334F6">
      <w:pPr>
        <w:rPr>
          <w:rFonts w:ascii="Courier New" w:hAnsi="Courier New" w:cs="Courier New"/>
          <w:bCs/>
        </w:rPr>
      </w:pPr>
      <w:r w:rsidRPr="005F42E9">
        <w:rPr>
          <w:rFonts w:ascii="Courier New" w:hAnsi="Courier New" w:cs="Courier New"/>
          <w:bCs/>
        </w:rPr>
        <w:t xml:space="preserve">In all zones except the A-1 Zone and PA Zone of the Pinelands Area, the keeping of more than (4) household pets, such as cats and dogs is prohibited.  NOTE: Household pets do not include animals traditionally kept as livestock. </w:t>
      </w:r>
    </w:p>
    <w:p w14:paraId="7866148D" w14:textId="77777777" w:rsidR="007334F6" w:rsidRDefault="007334F6" w:rsidP="007334F6">
      <w:pPr>
        <w:rPr>
          <w:bCs/>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7334F6" w:rsidRPr="0004019A" w14:paraId="39E41936" w14:textId="77777777" w:rsidTr="000904CA">
        <w:trPr>
          <w:cantSplit/>
        </w:trPr>
        <w:tc>
          <w:tcPr>
            <w:tcW w:w="1890" w:type="dxa"/>
            <w:tcBorders>
              <w:top w:val="single" w:sz="6" w:space="0" w:color="000000"/>
              <w:left w:val="single" w:sz="6" w:space="0" w:color="000000"/>
              <w:bottom w:val="nil"/>
              <w:right w:val="nil"/>
            </w:tcBorders>
          </w:tcPr>
          <w:p w14:paraId="7F2F638C" w14:textId="77777777" w:rsidR="007334F6" w:rsidRPr="0004019A" w:rsidRDefault="007334F6" w:rsidP="000904CA">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80AFBA7" w14:textId="77777777" w:rsidR="007334F6" w:rsidRPr="0004019A" w:rsidRDefault="007334F6" w:rsidP="000904CA">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8651102" w14:textId="77777777" w:rsidR="007334F6" w:rsidRPr="0004019A" w:rsidRDefault="007334F6" w:rsidP="000904CA">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84A3D51" w14:textId="77777777" w:rsidR="007334F6" w:rsidRPr="0004019A" w:rsidRDefault="007334F6" w:rsidP="000904CA">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731EF9C1" w14:textId="77777777" w:rsidR="007334F6" w:rsidRPr="0004019A" w:rsidRDefault="007334F6" w:rsidP="000904CA">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6605D33" w14:textId="77777777" w:rsidR="007334F6" w:rsidRPr="0004019A" w:rsidRDefault="007334F6" w:rsidP="000904CA">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7334F6" w:rsidRPr="0004019A" w14:paraId="3198C8DB" w14:textId="77777777" w:rsidTr="000904CA">
        <w:trPr>
          <w:cantSplit/>
          <w:trHeight w:val="482"/>
        </w:trPr>
        <w:tc>
          <w:tcPr>
            <w:tcW w:w="1890" w:type="dxa"/>
            <w:tcBorders>
              <w:top w:val="single" w:sz="6" w:space="0" w:color="000000"/>
              <w:left w:val="single" w:sz="6" w:space="0" w:color="000000"/>
              <w:bottom w:val="nil"/>
              <w:right w:val="nil"/>
            </w:tcBorders>
          </w:tcPr>
          <w:p w14:paraId="7EA8027B" w14:textId="77777777" w:rsidR="007334F6" w:rsidRPr="0004019A" w:rsidRDefault="007334F6" w:rsidP="000904CA">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E742F09" w14:textId="4064C028"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A3D139C" w14:textId="77777777" w:rsidR="007334F6" w:rsidRPr="0004019A" w:rsidRDefault="007334F6" w:rsidP="000904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4260903"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2347A8D"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4E517C" w14:textId="77777777" w:rsidR="007334F6" w:rsidRPr="0004019A" w:rsidRDefault="007334F6" w:rsidP="000904CA">
            <w:pPr>
              <w:spacing w:before="100" w:after="54" w:line="276" w:lineRule="auto"/>
              <w:rPr>
                <w:rFonts w:ascii="Courier New" w:hAnsi="Courier New" w:cs="Courier New"/>
                <w:sz w:val="20"/>
                <w:szCs w:val="20"/>
              </w:rPr>
            </w:pPr>
          </w:p>
        </w:tc>
      </w:tr>
      <w:tr w:rsidR="007334F6" w:rsidRPr="0004019A" w14:paraId="6A47B18E" w14:textId="77777777" w:rsidTr="000904CA">
        <w:trPr>
          <w:cantSplit/>
        </w:trPr>
        <w:tc>
          <w:tcPr>
            <w:tcW w:w="1890" w:type="dxa"/>
            <w:tcBorders>
              <w:top w:val="single" w:sz="6" w:space="0" w:color="000000"/>
              <w:left w:val="single" w:sz="6" w:space="0" w:color="000000"/>
              <w:bottom w:val="nil"/>
              <w:right w:val="nil"/>
            </w:tcBorders>
          </w:tcPr>
          <w:p w14:paraId="4D5E45FC" w14:textId="77777777" w:rsidR="007334F6" w:rsidRPr="0004019A" w:rsidRDefault="007334F6" w:rsidP="000904CA">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4AFB8E0" w14:textId="16F6E9BF"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4544B88" w14:textId="77777777" w:rsidR="007334F6" w:rsidRPr="0004019A" w:rsidRDefault="007334F6" w:rsidP="000904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0E2784C"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2DD7EC"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C14A2F" w14:textId="77777777" w:rsidR="007334F6" w:rsidRPr="0004019A" w:rsidRDefault="007334F6" w:rsidP="000904CA">
            <w:pPr>
              <w:spacing w:before="100" w:after="54" w:line="276" w:lineRule="auto"/>
              <w:rPr>
                <w:rFonts w:ascii="Courier New" w:hAnsi="Courier New" w:cs="Courier New"/>
                <w:sz w:val="20"/>
                <w:szCs w:val="20"/>
              </w:rPr>
            </w:pPr>
          </w:p>
        </w:tc>
      </w:tr>
      <w:tr w:rsidR="007334F6" w:rsidRPr="0004019A" w14:paraId="1A0E81CC" w14:textId="77777777" w:rsidTr="000904CA">
        <w:trPr>
          <w:cantSplit/>
        </w:trPr>
        <w:tc>
          <w:tcPr>
            <w:tcW w:w="1890" w:type="dxa"/>
            <w:tcBorders>
              <w:top w:val="single" w:sz="6" w:space="0" w:color="000000"/>
              <w:left w:val="single" w:sz="6" w:space="0" w:color="000000"/>
              <w:bottom w:val="nil"/>
              <w:right w:val="nil"/>
            </w:tcBorders>
          </w:tcPr>
          <w:p w14:paraId="5B739589" w14:textId="77777777" w:rsidR="007334F6" w:rsidRPr="0004019A" w:rsidRDefault="007334F6" w:rsidP="000904CA">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7C3C99C2" w14:textId="4C675BA7"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BE3A462" w14:textId="77777777" w:rsidR="007334F6" w:rsidRPr="0004019A" w:rsidRDefault="007334F6" w:rsidP="000904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2615A6"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B19572B"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3212F8" w14:textId="77777777" w:rsidR="007334F6" w:rsidRPr="0004019A" w:rsidRDefault="007334F6" w:rsidP="000904CA">
            <w:pPr>
              <w:spacing w:before="100" w:after="54" w:line="276" w:lineRule="auto"/>
              <w:rPr>
                <w:rFonts w:ascii="Courier New" w:hAnsi="Courier New" w:cs="Courier New"/>
                <w:sz w:val="20"/>
                <w:szCs w:val="20"/>
              </w:rPr>
            </w:pPr>
          </w:p>
        </w:tc>
      </w:tr>
      <w:tr w:rsidR="007334F6" w:rsidRPr="0004019A" w14:paraId="39832578" w14:textId="77777777" w:rsidTr="000904CA">
        <w:trPr>
          <w:cantSplit/>
        </w:trPr>
        <w:tc>
          <w:tcPr>
            <w:tcW w:w="1890" w:type="dxa"/>
            <w:tcBorders>
              <w:top w:val="single" w:sz="6" w:space="0" w:color="000000"/>
              <w:left w:val="single" w:sz="6" w:space="0" w:color="000000"/>
              <w:bottom w:val="nil"/>
              <w:right w:val="nil"/>
            </w:tcBorders>
          </w:tcPr>
          <w:p w14:paraId="39963073" w14:textId="77777777" w:rsidR="007334F6" w:rsidRPr="0004019A" w:rsidRDefault="007334F6" w:rsidP="000904CA">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1CD6E3D" w14:textId="77777777" w:rsidR="007334F6" w:rsidRPr="0004019A" w:rsidRDefault="007334F6" w:rsidP="000904CA">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10AF86B" w14:textId="06311525"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2CE90E0B" w14:textId="77777777" w:rsidR="007334F6" w:rsidRPr="0004019A" w:rsidRDefault="007334F6" w:rsidP="000904CA">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CC886D"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89A7B90"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r>
      <w:tr w:rsidR="007334F6" w:rsidRPr="0004019A" w14:paraId="65FC9512" w14:textId="77777777" w:rsidTr="000904CA">
        <w:trPr>
          <w:cantSplit/>
        </w:trPr>
        <w:tc>
          <w:tcPr>
            <w:tcW w:w="1890" w:type="dxa"/>
            <w:tcBorders>
              <w:top w:val="single" w:sz="6" w:space="0" w:color="000000"/>
              <w:left w:val="single" w:sz="6" w:space="0" w:color="000000"/>
              <w:bottom w:val="nil"/>
              <w:right w:val="nil"/>
            </w:tcBorders>
          </w:tcPr>
          <w:p w14:paraId="7741447B"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DED255C" w14:textId="5229D45C"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DBF0BDF" w14:textId="77777777" w:rsidR="007334F6" w:rsidRPr="0004019A" w:rsidRDefault="007334F6" w:rsidP="000904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5372E80"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FF98BB"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92E232"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r>
      <w:tr w:rsidR="007334F6" w:rsidRPr="0004019A" w14:paraId="01F5883B" w14:textId="77777777" w:rsidTr="000904CA">
        <w:trPr>
          <w:cantSplit/>
        </w:trPr>
        <w:tc>
          <w:tcPr>
            <w:tcW w:w="1890" w:type="dxa"/>
            <w:tcBorders>
              <w:top w:val="single" w:sz="6" w:space="0" w:color="000000"/>
              <w:left w:val="single" w:sz="6" w:space="0" w:color="000000"/>
              <w:bottom w:val="single" w:sz="6" w:space="0" w:color="000000"/>
              <w:right w:val="nil"/>
            </w:tcBorders>
          </w:tcPr>
          <w:p w14:paraId="25EFB0FA"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7652DB3" w14:textId="4AD1B92D" w:rsidR="007334F6" w:rsidRPr="0004019A" w:rsidRDefault="001C34F3" w:rsidP="000904CA">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F9725C8" w14:textId="77777777" w:rsidR="007334F6" w:rsidRPr="0004019A" w:rsidRDefault="007334F6" w:rsidP="000904CA">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491704D"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8E238C"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9F68913" w14:textId="77777777" w:rsidR="007334F6" w:rsidRPr="0004019A" w:rsidRDefault="007334F6" w:rsidP="000904CA">
            <w:pPr>
              <w:tabs>
                <w:tab w:val="right" w:pos="1250"/>
              </w:tabs>
              <w:spacing w:before="100" w:after="54" w:line="276" w:lineRule="auto"/>
              <w:rPr>
                <w:rFonts w:ascii="Courier New" w:hAnsi="Courier New" w:cs="Courier New"/>
                <w:sz w:val="20"/>
                <w:szCs w:val="20"/>
              </w:rPr>
            </w:pPr>
          </w:p>
        </w:tc>
      </w:tr>
    </w:tbl>
    <w:p w14:paraId="71B1A16F" w14:textId="77777777" w:rsidR="007334F6" w:rsidRDefault="007334F6" w:rsidP="009605F0">
      <w:pPr>
        <w:pStyle w:val="BodyText"/>
        <w:ind w:left="2880" w:hanging="2880"/>
        <w:rPr>
          <w:rFonts w:ascii="Courier New" w:hAnsi="Courier New" w:cs="Courier New"/>
          <w:b/>
        </w:rPr>
      </w:pPr>
    </w:p>
    <w:p w14:paraId="5F6B30A3" w14:textId="77777777" w:rsidR="007334F6" w:rsidRDefault="007334F6" w:rsidP="009605F0">
      <w:pPr>
        <w:pStyle w:val="BodyText"/>
        <w:ind w:left="2880" w:hanging="2880"/>
        <w:rPr>
          <w:rFonts w:ascii="Courier New" w:hAnsi="Courier New" w:cs="Courier New"/>
          <w:b/>
        </w:rPr>
      </w:pPr>
    </w:p>
    <w:p w14:paraId="0ED6C884" w14:textId="468B0C7F" w:rsidR="009605F0" w:rsidRDefault="009605F0" w:rsidP="009605F0">
      <w:pPr>
        <w:pStyle w:val="BodyText"/>
        <w:ind w:left="2880" w:hanging="2880"/>
        <w:rPr>
          <w:rFonts w:ascii="Courier New" w:hAnsi="Courier New" w:cs="Courier New"/>
          <w:b/>
        </w:rPr>
      </w:pPr>
      <w:r>
        <w:rPr>
          <w:rFonts w:ascii="Courier New" w:hAnsi="Courier New" w:cs="Courier New"/>
          <w:b/>
        </w:rPr>
        <w:t>RESOLUTION 45-19</w:t>
      </w:r>
      <w:r>
        <w:rPr>
          <w:rFonts w:ascii="Courier New" w:hAnsi="Courier New" w:cs="Courier New"/>
          <w:b/>
        </w:rPr>
        <w:tab/>
      </w:r>
      <w:r w:rsidRPr="0048278D">
        <w:rPr>
          <w:rFonts w:ascii="Courier New" w:hAnsi="Courier New" w:cs="Courier New"/>
          <w:b/>
        </w:rPr>
        <w:t>RESOLUTION AUTHORIZING HIRING OF EMERGENCY MEDICAL TECHNICIANS</w:t>
      </w:r>
    </w:p>
    <w:p w14:paraId="60D7284C" w14:textId="44960754" w:rsidR="009605F0" w:rsidRPr="0048278D" w:rsidRDefault="009605F0" w:rsidP="009605F0">
      <w:pPr>
        <w:pStyle w:val="BodyText"/>
        <w:ind w:left="2880" w:hanging="2880"/>
        <w:rPr>
          <w:rFonts w:ascii="Courier New" w:hAnsi="Courier New" w:cs="Courier New"/>
          <w:b/>
        </w:rPr>
      </w:pPr>
      <w:r>
        <w:rPr>
          <w:rFonts w:ascii="Courier New" w:hAnsi="Courier New" w:cs="Courier New"/>
          <w:b/>
        </w:rPr>
        <w:tab/>
      </w:r>
      <w:r w:rsidR="000228CC">
        <w:rPr>
          <w:rFonts w:ascii="Courier New" w:hAnsi="Courier New" w:cs="Courier New"/>
          <w:b/>
        </w:rPr>
        <w:t>m/</w:t>
      </w:r>
      <w:r w:rsidR="001C34F3">
        <w:rPr>
          <w:rFonts w:ascii="Courier New" w:hAnsi="Courier New" w:cs="Courier New"/>
          <w:b/>
        </w:rPr>
        <w:t>Baker s/Alvarez</w:t>
      </w:r>
    </w:p>
    <w:p w14:paraId="3931DC3A" w14:textId="77777777" w:rsidR="009605F0" w:rsidRPr="0048278D" w:rsidRDefault="009605F0" w:rsidP="009605F0">
      <w:pPr>
        <w:pStyle w:val="BodyText"/>
        <w:rPr>
          <w:rFonts w:ascii="Courier New" w:hAnsi="Courier New" w:cs="Courier New"/>
          <w:b/>
        </w:rPr>
      </w:pPr>
    </w:p>
    <w:p w14:paraId="48DA7722" w14:textId="77777777" w:rsidR="009605F0" w:rsidRPr="0048278D" w:rsidRDefault="009605F0" w:rsidP="009605F0">
      <w:pPr>
        <w:pStyle w:val="BodyText"/>
        <w:rPr>
          <w:rFonts w:ascii="Courier New" w:hAnsi="Courier New" w:cs="Courier New"/>
        </w:rPr>
      </w:pPr>
      <w:r w:rsidRPr="0048278D">
        <w:rPr>
          <w:rFonts w:ascii="Courier New" w:hAnsi="Courier New" w:cs="Courier New"/>
          <w:b/>
        </w:rPr>
        <w:tab/>
        <w:t xml:space="preserve">WHEREAS, </w:t>
      </w:r>
      <w:r w:rsidRPr="0048278D">
        <w:rPr>
          <w:rFonts w:ascii="Courier New" w:hAnsi="Courier New" w:cs="Courier New"/>
        </w:rPr>
        <w:t>the Borough of Buena Emergency Medical Services Department operates 24 hours a day, 365 days a year; and</w:t>
      </w:r>
    </w:p>
    <w:p w14:paraId="001939EF" w14:textId="77777777" w:rsidR="009605F0" w:rsidRPr="0048278D" w:rsidRDefault="009605F0" w:rsidP="009605F0">
      <w:pPr>
        <w:pStyle w:val="BodyText"/>
        <w:rPr>
          <w:rFonts w:ascii="Courier New" w:hAnsi="Courier New" w:cs="Courier New"/>
        </w:rPr>
      </w:pPr>
    </w:p>
    <w:p w14:paraId="62D02C7C"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b/>
        </w:rPr>
        <w:t xml:space="preserve">WHEREAS, </w:t>
      </w:r>
      <w:r w:rsidRPr="0048278D">
        <w:rPr>
          <w:rFonts w:ascii="Courier New" w:hAnsi="Courier New" w:cs="Courier New"/>
        </w:rPr>
        <w:t xml:space="preserve">appropriate staffing is required for the department to operate effectively and efficiently; and </w:t>
      </w:r>
    </w:p>
    <w:p w14:paraId="674786C2" w14:textId="77777777" w:rsidR="009605F0" w:rsidRPr="0048278D" w:rsidRDefault="009605F0" w:rsidP="009605F0">
      <w:pPr>
        <w:pStyle w:val="BodyText"/>
        <w:rPr>
          <w:rFonts w:ascii="Courier New" w:hAnsi="Courier New" w:cs="Courier New"/>
        </w:rPr>
      </w:pPr>
    </w:p>
    <w:p w14:paraId="3E09B5AA"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b/>
        </w:rPr>
        <w:t xml:space="preserve">WHEREAS, </w:t>
      </w:r>
      <w:r w:rsidRPr="0048278D">
        <w:rPr>
          <w:rFonts w:ascii="Courier New" w:hAnsi="Courier New" w:cs="Courier New"/>
        </w:rPr>
        <w:t>the Emergency Medical Services Chief of the Borough of Buena requests the authorization from Council to approve the hiring of the following candidates to replace the Emergency Service Technicians who have left the department:</w:t>
      </w:r>
    </w:p>
    <w:p w14:paraId="158B17E6" w14:textId="77777777" w:rsidR="009605F0" w:rsidRPr="0048278D" w:rsidRDefault="009605F0" w:rsidP="009605F0">
      <w:pPr>
        <w:pStyle w:val="BodyText"/>
        <w:rPr>
          <w:rFonts w:ascii="Courier New" w:hAnsi="Courier New" w:cs="Courier New"/>
        </w:rPr>
      </w:pPr>
    </w:p>
    <w:p w14:paraId="14207D91"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t xml:space="preserve">Devon </w:t>
      </w:r>
      <w:proofErr w:type="spellStart"/>
      <w:r w:rsidRPr="0048278D">
        <w:rPr>
          <w:rFonts w:ascii="Courier New" w:hAnsi="Courier New" w:cs="Courier New"/>
        </w:rPr>
        <w:t>Haussman</w:t>
      </w:r>
      <w:proofErr w:type="spellEnd"/>
    </w:p>
    <w:p w14:paraId="3D7DE131"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t xml:space="preserve">Jessica </w:t>
      </w:r>
      <w:proofErr w:type="spellStart"/>
      <w:r w:rsidRPr="0048278D">
        <w:rPr>
          <w:rFonts w:ascii="Courier New" w:hAnsi="Courier New" w:cs="Courier New"/>
        </w:rPr>
        <w:t>Farside</w:t>
      </w:r>
      <w:proofErr w:type="spellEnd"/>
    </w:p>
    <w:p w14:paraId="2134F383"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t>Virginia Orme</w:t>
      </w:r>
    </w:p>
    <w:p w14:paraId="076EB2D9" w14:textId="532836B0"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Pr="0048278D">
        <w:rPr>
          <w:rFonts w:ascii="Courier New" w:hAnsi="Courier New" w:cs="Courier New"/>
        </w:rPr>
        <w:tab/>
      </w:r>
      <w:r w:rsidR="001C34F3">
        <w:rPr>
          <w:rFonts w:ascii="Courier New" w:hAnsi="Courier New" w:cs="Courier New"/>
        </w:rPr>
        <w:t xml:space="preserve">John </w:t>
      </w:r>
      <w:proofErr w:type="spellStart"/>
      <w:r w:rsidR="001C34F3">
        <w:rPr>
          <w:rFonts w:ascii="Courier New" w:hAnsi="Courier New" w:cs="Courier New"/>
        </w:rPr>
        <w:t>Belfi</w:t>
      </w:r>
      <w:proofErr w:type="spellEnd"/>
    </w:p>
    <w:p w14:paraId="3CCFE288" w14:textId="77777777" w:rsidR="009605F0" w:rsidRPr="0048278D" w:rsidRDefault="009605F0" w:rsidP="009605F0">
      <w:pPr>
        <w:pStyle w:val="BodyText"/>
        <w:rPr>
          <w:rFonts w:ascii="Courier New" w:hAnsi="Courier New" w:cs="Courier New"/>
        </w:rPr>
      </w:pPr>
    </w:p>
    <w:p w14:paraId="0E3261FD" w14:textId="77777777" w:rsidR="009605F0" w:rsidRPr="0048278D" w:rsidRDefault="009605F0" w:rsidP="009605F0">
      <w:pPr>
        <w:pStyle w:val="BodyText"/>
        <w:rPr>
          <w:rFonts w:ascii="Courier New" w:hAnsi="Courier New" w:cs="Courier New"/>
        </w:rPr>
      </w:pPr>
      <w:r w:rsidRPr="0048278D">
        <w:rPr>
          <w:rFonts w:ascii="Courier New" w:hAnsi="Courier New" w:cs="Courier New"/>
        </w:rPr>
        <w:tab/>
      </w:r>
      <w:r w:rsidRPr="0048278D">
        <w:rPr>
          <w:rFonts w:ascii="Courier New" w:hAnsi="Courier New" w:cs="Courier New"/>
          <w:b/>
        </w:rPr>
        <w:t>NOW, THEREFORE, BE IT RESOLVED,</w:t>
      </w:r>
      <w:r w:rsidRPr="0048278D">
        <w:rPr>
          <w:rFonts w:ascii="Courier New" w:hAnsi="Courier New" w:cs="Courier New"/>
          <w:b/>
        </w:rPr>
        <w:tab/>
        <w:t xml:space="preserve"> </w:t>
      </w:r>
      <w:r w:rsidRPr="0048278D">
        <w:rPr>
          <w:rFonts w:ascii="Courier New" w:hAnsi="Courier New" w:cs="Courier New"/>
        </w:rPr>
        <w:t>by the Council of the Borough of Buena, County of Atlantic, State of New Jersey, hereby approves the hiring of aforementioned candidates as Emergency Service Technicians based on their qualifications with a start date as soon as possible and conditioned upon the successful completion of the hiring phases set forth in the Policy and Procedures of the Borough of Buena.</w:t>
      </w:r>
    </w:p>
    <w:p w14:paraId="3DE5CD93" w14:textId="77777777" w:rsidR="009605F0" w:rsidRPr="0048278D" w:rsidRDefault="009605F0" w:rsidP="009605F0">
      <w:pPr>
        <w:pStyle w:val="BodyText"/>
        <w:rPr>
          <w:rFonts w:ascii="Courier New" w:hAnsi="Courier New" w:cs="Courier New"/>
        </w:rPr>
      </w:pPr>
    </w:p>
    <w:p w14:paraId="340C4FC1" w14:textId="77777777" w:rsidR="009605F0" w:rsidRPr="0048278D" w:rsidRDefault="009605F0" w:rsidP="009605F0">
      <w:pPr>
        <w:pStyle w:val="BodyText"/>
        <w:ind w:firstLine="720"/>
        <w:rPr>
          <w:rFonts w:ascii="Courier New" w:hAnsi="Courier New" w:cs="Courier New"/>
        </w:rPr>
      </w:pPr>
      <w:r w:rsidRPr="0048278D">
        <w:rPr>
          <w:rFonts w:ascii="Courier New" w:hAnsi="Courier New" w:cs="Courier New"/>
          <w:b/>
          <w:bCs/>
          <w:iCs/>
        </w:rPr>
        <w:t>BE IT FURTHER RESOLVED,</w:t>
      </w:r>
      <w:r w:rsidRPr="0048278D">
        <w:rPr>
          <w:rFonts w:ascii="Courier New" w:hAnsi="Courier New" w:cs="Courier New"/>
          <w:b/>
          <w:bCs/>
          <w:i/>
          <w:iCs/>
        </w:rPr>
        <w:t xml:space="preserve"> </w:t>
      </w:r>
      <w:r w:rsidRPr="0048278D">
        <w:rPr>
          <w:rFonts w:ascii="Courier New" w:hAnsi="Courier New" w:cs="Courier New"/>
        </w:rPr>
        <w:t>by the Council of the Borough of Buena that the individuals are hereby appointed as part time Emergency Medical Technicians who shall regularly work 20 hours or under per week and shall be paid in accordance with the current salary resolution.</w:t>
      </w:r>
    </w:p>
    <w:p w14:paraId="575C604D" w14:textId="77777777" w:rsidR="009605F0" w:rsidRPr="0048278D" w:rsidRDefault="009605F0" w:rsidP="009605F0">
      <w:pPr>
        <w:pStyle w:val="BodyText"/>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9605F0" w:rsidRPr="0004019A" w14:paraId="280079ED" w14:textId="77777777" w:rsidTr="003766F2">
        <w:trPr>
          <w:cantSplit/>
        </w:trPr>
        <w:tc>
          <w:tcPr>
            <w:tcW w:w="1890" w:type="dxa"/>
            <w:tcBorders>
              <w:top w:val="single" w:sz="6" w:space="0" w:color="000000"/>
              <w:left w:val="single" w:sz="6" w:space="0" w:color="000000"/>
              <w:bottom w:val="nil"/>
              <w:right w:val="nil"/>
            </w:tcBorders>
          </w:tcPr>
          <w:p w14:paraId="0DE744DD" w14:textId="77777777" w:rsidR="009605F0" w:rsidRPr="0004019A" w:rsidRDefault="009605F0" w:rsidP="003766F2">
            <w:pPr>
              <w:spacing w:before="100" w:after="54" w:line="276" w:lineRule="auto"/>
              <w:rPr>
                <w:rFonts w:ascii="Courier New" w:hAnsi="Courier New" w:cs="Courier New"/>
                <w:sz w:val="20"/>
                <w:szCs w:val="20"/>
              </w:rPr>
            </w:pPr>
            <w:bookmarkStart w:id="2" w:name="_Hlk3451856"/>
          </w:p>
        </w:tc>
        <w:tc>
          <w:tcPr>
            <w:tcW w:w="990" w:type="dxa"/>
            <w:tcBorders>
              <w:top w:val="single" w:sz="6" w:space="0" w:color="000000"/>
              <w:left w:val="single" w:sz="6" w:space="0" w:color="000000"/>
              <w:bottom w:val="nil"/>
              <w:right w:val="nil"/>
            </w:tcBorders>
          </w:tcPr>
          <w:p w14:paraId="7C49926C" w14:textId="77777777" w:rsidR="009605F0" w:rsidRPr="0004019A" w:rsidRDefault="009605F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D8325A8" w14:textId="77777777" w:rsidR="009605F0" w:rsidRPr="0004019A" w:rsidRDefault="009605F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B487194" w14:textId="77777777" w:rsidR="009605F0" w:rsidRPr="0004019A" w:rsidRDefault="009605F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53A028C" w14:textId="77777777" w:rsidR="009605F0" w:rsidRPr="0004019A" w:rsidRDefault="009605F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D808F26" w14:textId="77777777" w:rsidR="009605F0" w:rsidRPr="0004019A" w:rsidRDefault="009605F0"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9605F0" w:rsidRPr="0004019A" w14:paraId="0FB6CDBC" w14:textId="77777777" w:rsidTr="003766F2">
        <w:trPr>
          <w:cantSplit/>
          <w:trHeight w:val="482"/>
        </w:trPr>
        <w:tc>
          <w:tcPr>
            <w:tcW w:w="1890" w:type="dxa"/>
            <w:tcBorders>
              <w:top w:val="single" w:sz="6" w:space="0" w:color="000000"/>
              <w:left w:val="single" w:sz="6" w:space="0" w:color="000000"/>
              <w:bottom w:val="nil"/>
              <w:right w:val="nil"/>
            </w:tcBorders>
          </w:tcPr>
          <w:p w14:paraId="355239C3" w14:textId="77777777" w:rsidR="009605F0" w:rsidRPr="0004019A" w:rsidRDefault="009605F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E7EBE50" w14:textId="1FCC393B"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F57E00C"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93B1628"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CDE8A7"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632CB3" w14:textId="77777777" w:rsidR="009605F0" w:rsidRPr="0004019A" w:rsidRDefault="009605F0" w:rsidP="003766F2">
            <w:pPr>
              <w:spacing w:before="100" w:after="54" w:line="276" w:lineRule="auto"/>
              <w:rPr>
                <w:rFonts w:ascii="Courier New" w:hAnsi="Courier New" w:cs="Courier New"/>
                <w:sz w:val="20"/>
                <w:szCs w:val="20"/>
              </w:rPr>
            </w:pPr>
          </w:p>
        </w:tc>
      </w:tr>
      <w:tr w:rsidR="009605F0" w:rsidRPr="0004019A" w14:paraId="497F4EAD" w14:textId="77777777" w:rsidTr="003766F2">
        <w:trPr>
          <w:cantSplit/>
        </w:trPr>
        <w:tc>
          <w:tcPr>
            <w:tcW w:w="1890" w:type="dxa"/>
            <w:tcBorders>
              <w:top w:val="single" w:sz="6" w:space="0" w:color="000000"/>
              <w:left w:val="single" w:sz="6" w:space="0" w:color="000000"/>
              <w:bottom w:val="nil"/>
              <w:right w:val="nil"/>
            </w:tcBorders>
          </w:tcPr>
          <w:p w14:paraId="72FF5EC4" w14:textId="77777777" w:rsidR="009605F0" w:rsidRPr="0004019A" w:rsidRDefault="009605F0"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9E36B41" w14:textId="2A9B1964"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49685BD"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95776F"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1393A6"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14153C" w14:textId="77777777" w:rsidR="009605F0" w:rsidRPr="0004019A" w:rsidRDefault="009605F0" w:rsidP="003766F2">
            <w:pPr>
              <w:spacing w:before="100" w:after="54" w:line="276" w:lineRule="auto"/>
              <w:rPr>
                <w:rFonts w:ascii="Courier New" w:hAnsi="Courier New" w:cs="Courier New"/>
                <w:sz w:val="20"/>
                <w:szCs w:val="20"/>
              </w:rPr>
            </w:pPr>
          </w:p>
        </w:tc>
      </w:tr>
      <w:tr w:rsidR="009605F0" w:rsidRPr="0004019A" w14:paraId="71D51AD6" w14:textId="77777777" w:rsidTr="003766F2">
        <w:trPr>
          <w:cantSplit/>
        </w:trPr>
        <w:tc>
          <w:tcPr>
            <w:tcW w:w="1890" w:type="dxa"/>
            <w:tcBorders>
              <w:top w:val="single" w:sz="6" w:space="0" w:color="000000"/>
              <w:left w:val="single" w:sz="6" w:space="0" w:color="000000"/>
              <w:bottom w:val="nil"/>
              <w:right w:val="nil"/>
            </w:tcBorders>
          </w:tcPr>
          <w:p w14:paraId="33FA1F4F" w14:textId="77777777" w:rsidR="009605F0" w:rsidRPr="0004019A" w:rsidRDefault="009605F0"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D8FF916" w14:textId="081754BB"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7537D3C"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8F84223"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70DFC4E"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94E9AB" w14:textId="77777777" w:rsidR="009605F0" w:rsidRPr="0004019A" w:rsidRDefault="009605F0" w:rsidP="003766F2">
            <w:pPr>
              <w:spacing w:before="100" w:after="54" w:line="276" w:lineRule="auto"/>
              <w:rPr>
                <w:rFonts w:ascii="Courier New" w:hAnsi="Courier New" w:cs="Courier New"/>
                <w:sz w:val="20"/>
                <w:szCs w:val="20"/>
              </w:rPr>
            </w:pPr>
          </w:p>
        </w:tc>
      </w:tr>
      <w:tr w:rsidR="009605F0" w:rsidRPr="0004019A" w14:paraId="7E01BDB8" w14:textId="77777777" w:rsidTr="003766F2">
        <w:trPr>
          <w:cantSplit/>
        </w:trPr>
        <w:tc>
          <w:tcPr>
            <w:tcW w:w="1890" w:type="dxa"/>
            <w:tcBorders>
              <w:top w:val="single" w:sz="6" w:space="0" w:color="000000"/>
              <w:left w:val="single" w:sz="6" w:space="0" w:color="000000"/>
              <w:bottom w:val="nil"/>
              <w:right w:val="nil"/>
            </w:tcBorders>
          </w:tcPr>
          <w:p w14:paraId="17737C28" w14:textId="77777777" w:rsidR="009605F0" w:rsidRPr="0004019A" w:rsidRDefault="009605F0"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46EBA1C" w14:textId="2088E8BE"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6E6AB1F"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A3FB421" w14:textId="77777777" w:rsidR="009605F0" w:rsidRPr="0004019A" w:rsidRDefault="009605F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EE3719"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5C47D25"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r>
      <w:tr w:rsidR="009605F0" w:rsidRPr="0004019A" w14:paraId="669C4C36" w14:textId="77777777" w:rsidTr="003766F2">
        <w:trPr>
          <w:cantSplit/>
        </w:trPr>
        <w:tc>
          <w:tcPr>
            <w:tcW w:w="1890" w:type="dxa"/>
            <w:tcBorders>
              <w:top w:val="single" w:sz="6" w:space="0" w:color="000000"/>
              <w:left w:val="single" w:sz="6" w:space="0" w:color="000000"/>
              <w:bottom w:val="nil"/>
              <w:right w:val="nil"/>
            </w:tcBorders>
          </w:tcPr>
          <w:p w14:paraId="23D82E69"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77941A5" w14:textId="0C5D81DD"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1D82611"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C392CD3"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795B8A"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B9A283"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r>
      <w:tr w:rsidR="009605F0" w:rsidRPr="0004019A" w14:paraId="47980BE3" w14:textId="77777777" w:rsidTr="003766F2">
        <w:trPr>
          <w:cantSplit/>
        </w:trPr>
        <w:tc>
          <w:tcPr>
            <w:tcW w:w="1890" w:type="dxa"/>
            <w:tcBorders>
              <w:top w:val="single" w:sz="6" w:space="0" w:color="000000"/>
              <w:left w:val="single" w:sz="6" w:space="0" w:color="000000"/>
              <w:bottom w:val="single" w:sz="6" w:space="0" w:color="000000"/>
              <w:right w:val="nil"/>
            </w:tcBorders>
          </w:tcPr>
          <w:p w14:paraId="15249E8B"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8E2F5B1" w14:textId="0AC78C85" w:rsidR="009605F0" w:rsidRPr="0004019A" w:rsidRDefault="001C34F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5F84DCE" w14:textId="77777777" w:rsidR="009605F0" w:rsidRPr="0004019A" w:rsidRDefault="009605F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1CDD51E"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075AE59"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DAE6CFE" w14:textId="77777777" w:rsidR="009605F0" w:rsidRPr="0004019A" w:rsidRDefault="009605F0" w:rsidP="003766F2">
            <w:pPr>
              <w:tabs>
                <w:tab w:val="right" w:pos="1250"/>
              </w:tabs>
              <w:spacing w:before="100" w:after="54" w:line="276" w:lineRule="auto"/>
              <w:rPr>
                <w:rFonts w:ascii="Courier New" w:hAnsi="Courier New" w:cs="Courier New"/>
                <w:sz w:val="20"/>
                <w:szCs w:val="20"/>
              </w:rPr>
            </w:pPr>
          </w:p>
        </w:tc>
      </w:tr>
      <w:bookmarkEnd w:id="2"/>
    </w:tbl>
    <w:p w14:paraId="2F0CE579" w14:textId="77777777" w:rsidR="009605F0" w:rsidRDefault="009605F0" w:rsidP="009605F0">
      <w:pPr>
        <w:jc w:val="both"/>
        <w:rPr>
          <w:rFonts w:ascii="Courier New" w:hAnsi="Courier New" w:cs="Courier New"/>
          <w:b/>
        </w:rPr>
      </w:pPr>
    </w:p>
    <w:p w14:paraId="1CCC1CEA" w14:textId="77777777" w:rsidR="009605F0" w:rsidRDefault="009605F0" w:rsidP="009605F0">
      <w:pPr>
        <w:jc w:val="both"/>
        <w:rPr>
          <w:rFonts w:ascii="Courier New" w:hAnsi="Courier New" w:cs="Courier New"/>
          <w:b/>
        </w:rPr>
      </w:pPr>
    </w:p>
    <w:p w14:paraId="5D7DFB32" w14:textId="77777777" w:rsidR="009605F0" w:rsidRDefault="009605F0" w:rsidP="009605F0">
      <w:pPr>
        <w:jc w:val="both"/>
        <w:rPr>
          <w:rFonts w:ascii="Courier New" w:hAnsi="Courier New" w:cs="Courier New"/>
          <w:b/>
        </w:rPr>
      </w:pPr>
    </w:p>
    <w:p w14:paraId="451AA43A" w14:textId="77777777" w:rsidR="009605F0" w:rsidRDefault="009605F0" w:rsidP="009605F0">
      <w:pPr>
        <w:jc w:val="both"/>
        <w:rPr>
          <w:rFonts w:ascii="Courier New" w:hAnsi="Courier New" w:cs="Courier New"/>
          <w:b/>
        </w:rPr>
      </w:pPr>
    </w:p>
    <w:p w14:paraId="2A1B109A" w14:textId="77777777" w:rsidR="009605F0" w:rsidRDefault="009605F0" w:rsidP="009605F0">
      <w:pPr>
        <w:jc w:val="both"/>
        <w:rPr>
          <w:rFonts w:ascii="Courier New" w:hAnsi="Courier New" w:cs="Courier New"/>
          <w:b/>
        </w:rPr>
      </w:pPr>
    </w:p>
    <w:p w14:paraId="6B589B04" w14:textId="77777777" w:rsidR="009605F0" w:rsidRDefault="009605F0" w:rsidP="009605F0">
      <w:pPr>
        <w:jc w:val="both"/>
        <w:rPr>
          <w:rFonts w:ascii="Courier New" w:hAnsi="Courier New" w:cs="Courier New"/>
          <w:b/>
        </w:rPr>
      </w:pPr>
    </w:p>
    <w:p w14:paraId="413FD5B3" w14:textId="77777777" w:rsidR="009605F0" w:rsidRDefault="009605F0" w:rsidP="009605F0">
      <w:pPr>
        <w:jc w:val="both"/>
        <w:rPr>
          <w:rFonts w:ascii="Courier New" w:hAnsi="Courier New" w:cs="Courier New"/>
          <w:b/>
        </w:rPr>
      </w:pPr>
    </w:p>
    <w:p w14:paraId="48F60792" w14:textId="77777777" w:rsidR="009605F0" w:rsidRDefault="009605F0" w:rsidP="009605F0">
      <w:pPr>
        <w:jc w:val="both"/>
        <w:rPr>
          <w:rFonts w:ascii="Courier New" w:hAnsi="Courier New" w:cs="Courier New"/>
          <w:b/>
        </w:rPr>
      </w:pPr>
    </w:p>
    <w:p w14:paraId="218D5A30" w14:textId="77777777" w:rsidR="009605F0" w:rsidRDefault="009605F0" w:rsidP="009605F0">
      <w:pPr>
        <w:jc w:val="both"/>
        <w:rPr>
          <w:rFonts w:ascii="Courier New" w:hAnsi="Courier New" w:cs="Courier New"/>
          <w:b/>
        </w:rPr>
      </w:pPr>
    </w:p>
    <w:p w14:paraId="46C9975D" w14:textId="77777777" w:rsidR="009605F0" w:rsidRDefault="009605F0" w:rsidP="009605F0">
      <w:pPr>
        <w:jc w:val="both"/>
        <w:rPr>
          <w:rFonts w:ascii="Courier New" w:hAnsi="Courier New" w:cs="Courier New"/>
          <w:b/>
        </w:rPr>
      </w:pPr>
    </w:p>
    <w:p w14:paraId="3EC09FE7" w14:textId="77777777" w:rsidR="009605F0" w:rsidRDefault="009605F0" w:rsidP="009605F0">
      <w:pPr>
        <w:jc w:val="both"/>
        <w:rPr>
          <w:rFonts w:ascii="Courier New" w:hAnsi="Courier New" w:cs="Courier New"/>
          <w:b/>
        </w:rPr>
      </w:pPr>
    </w:p>
    <w:p w14:paraId="77ABE155" w14:textId="77777777" w:rsidR="009605F0" w:rsidRDefault="009605F0" w:rsidP="0031406C">
      <w:pPr>
        <w:tabs>
          <w:tab w:val="center" w:pos="4680"/>
        </w:tabs>
        <w:ind w:left="2880" w:hanging="2880"/>
        <w:jc w:val="both"/>
        <w:rPr>
          <w:rFonts w:ascii="Courier New" w:hAnsi="Courier New" w:cs="Courier New"/>
          <w:b/>
        </w:rPr>
      </w:pPr>
    </w:p>
    <w:p w14:paraId="2727BA55" w14:textId="77777777" w:rsidR="009605F0" w:rsidRDefault="009605F0" w:rsidP="0031406C">
      <w:pPr>
        <w:tabs>
          <w:tab w:val="center" w:pos="4680"/>
        </w:tabs>
        <w:ind w:left="2880" w:hanging="2880"/>
        <w:jc w:val="both"/>
        <w:rPr>
          <w:rFonts w:ascii="Courier New" w:hAnsi="Courier New" w:cs="Courier New"/>
          <w:b/>
        </w:rPr>
      </w:pPr>
    </w:p>
    <w:p w14:paraId="12F9A90B" w14:textId="77777777" w:rsidR="009605F0" w:rsidRDefault="009605F0" w:rsidP="0031406C">
      <w:pPr>
        <w:tabs>
          <w:tab w:val="center" w:pos="4680"/>
        </w:tabs>
        <w:ind w:left="2880" w:hanging="2880"/>
        <w:jc w:val="both"/>
        <w:rPr>
          <w:rFonts w:ascii="Courier New" w:hAnsi="Courier New" w:cs="Courier New"/>
          <w:b/>
        </w:rPr>
      </w:pPr>
    </w:p>
    <w:p w14:paraId="3E1A6EDB" w14:textId="3A2405A7" w:rsidR="0031406C" w:rsidRDefault="0031406C" w:rsidP="0031406C">
      <w:pPr>
        <w:tabs>
          <w:tab w:val="center" w:pos="4680"/>
        </w:tabs>
        <w:ind w:left="2880" w:hanging="2880"/>
        <w:jc w:val="both"/>
        <w:rPr>
          <w:rFonts w:ascii="Courier New" w:hAnsi="Courier New" w:cs="Courier New"/>
          <w:b/>
          <w:bCs/>
        </w:rPr>
      </w:pPr>
      <w:r>
        <w:rPr>
          <w:rFonts w:ascii="Courier New" w:hAnsi="Courier New" w:cs="Courier New"/>
          <w:b/>
        </w:rPr>
        <w:t xml:space="preserve">RESOLUTION 46-19    </w:t>
      </w:r>
      <w:r>
        <w:rPr>
          <w:rFonts w:ascii="Courier New" w:hAnsi="Courier New" w:cs="Courier New"/>
          <w:b/>
        </w:rPr>
        <w:tab/>
      </w:r>
      <w:r w:rsidRPr="00D57DB7">
        <w:rPr>
          <w:rFonts w:ascii="Courier New" w:hAnsi="Courier New" w:cs="Courier New"/>
          <w:b/>
          <w:bCs/>
        </w:rPr>
        <w:t xml:space="preserve">A RESOLUTION AUTHORIZING THE BOROUGH OF BUENA TO ENTER INTO A CONTRACT WITH HERRING FIRE PROTECTION, LLC TO RELOCATE SPRINKLER HEADS AT THE COMMERCE CENTER EMS SUITE. </w:t>
      </w:r>
    </w:p>
    <w:p w14:paraId="41D9FDE8" w14:textId="07899E51" w:rsidR="0031406C" w:rsidRPr="00D57DB7" w:rsidRDefault="0031406C" w:rsidP="0031406C">
      <w:pPr>
        <w:tabs>
          <w:tab w:val="center" w:pos="4680"/>
        </w:tabs>
        <w:ind w:left="2880" w:hanging="2880"/>
        <w:jc w:val="both"/>
        <w:rPr>
          <w:rFonts w:ascii="Courier New" w:hAnsi="Courier New" w:cs="Courier New"/>
          <w:b/>
          <w:bCs/>
        </w:rPr>
      </w:pPr>
      <w:r>
        <w:rPr>
          <w:rFonts w:ascii="Courier New" w:hAnsi="Courier New" w:cs="Courier New"/>
          <w:b/>
          <w:bCs/>
        </w:rPr>
        <w:tab/>
      </w:r>
      <w:r w:rsidR="000228CC">
        <w:rPr>
          <w:rFonts w:ascii="Courier New" w:hAnsi="Courier New" w:cs="Courier New"/>
          <w:b/>
          <w:bCs/>
        </w:rPr>
        <w:t>m/</w:t>
      </w:r>
      <w:r w:rsidR="00981538">
        <w:rPr>
          <w:rFonts w:ascii="Courier New" w:hAnsi="Courier New" w:cs="Courier New"/>
          <w:b/>
          <w:bCs/>
        </w:rPr>
        <w:t>Baker s/Mancuso</w:t>
      </w:r>
    </w:p>
    <w:p w14:paraId="171BA78B" w14:textId="77777777" w:rsidR="0031406C" w:rsidRPr="00D57DB7" w:rsidRDefault="0031406C" w:rsidP="0031406C">
      <w:pPr>
        <w:spacing w:line="360" w:lineRule="auto"/>
        <w:jc w:val="both"/>
        <w:rPr>
          <w:rFonts w:ascii="Courier New" w:hAnsi="Courier New" w:cs="Courier New"/>
          <w:b/>
          <w:bCs/>
        </w:rPr>
      </w:pPr>
    </w:p>
    <w:p w14:paraId="1C567EFF" w14:textId="466FD040" w:rsidR="0031406C" w:rsidRPr="00D57DB7" w:rsidRDefault="0031406C" w:rsidP="0031406C">
      <w:pPr>
        <w:spacing w:line="360" w:lineRule="auto"/>
        <w:ind w:firstLine="720"/>
        <w:rPr>
          <w:rFonts w:ascii="Courier New" w:hAnsi="Courier New" w:cs="Courier New"/>
        </w:rPr>
      </w:pPr>
      <w:r w:rsidRPr="00D57DB7">
        <w:rPr>
          <w:rFonts w:ascii="Courier New" w:hAnsi="Courier New" w:cs="Courier New"/>
          <w:b/>
        </w:rPr>
        <w:t>NOW, THEREFORE, BE IT RESOLVED BY THE COUNCIL OF THE BOROUGH OF BUENA</w:t>
      </w:r>
      <w:r w:rsidRPr="00D57DB7">
        <w:rPr>
          <w:rFonts w:ascii="Courier New" w:hAnsi="Courier New" w:cs="Courier New"/>
        </w:rPr>
        <w:t xml:space="preserve"> that a contract is hereby awarded to Herring Fire Protection, LLC, in an amount not to exceed $3,000 to relocate the sprinkler heads at the </w:t>
      </w:r>
      <w:r w:rsidRPr="00D57DB7">
        <w:rPr>
          <w:rFonts w:ascii="Courier New" w:hAnsi="Courier New" w:cs="Courier New"/>
        </w:rPr>
        <w:lastRenderedPageBreak/>
        <w:t xml:space="preserve">Commerce Center, EMS Suite. If calculations are required per the Construction office there will be an additional $500 added to the cost. </w:t>
      </w:r>
    </w:p>
    <w:p w14:paraId="576E2AA9" w14:textId="4A950D60" w:rsidR="0031406C" w:rsidRPr="00D57DB7" w:rsidRDefault="0031406C" w:rsidP="0031406C">
      <w:pPr>
        <w:spacing w:line="360" w:lineRule="auto"/>
        <w:ind w:firstLine="720"/>
        <w:rPr>
          <w:rFonts w:ascii="Courier New" w:hAnsi="Courier New" w:cs="Courier New"/>
        </w:rPr>
      </w:pPr>
      <w:r w:rsidRPr="00D57DB7">
        <w:rPr>
          <w:rFonts w:ascii="Courier New" w:hAnsi="Courier New" w:cs="Courier New"/>
          <w:b/>
        </w:rPr>
        <w:t>BE IT FURTHER RESOLVED</w:t>
      </w:r>
      <w:r w:rsidRPr="00D57DB7">
        <w:rPr>
          <w:rFonts w:ascii="Courier New" w:hAnsi="Courier New" w:cs="Courier New"/>
        </w:rPr>
        <w:t xml:space="preserve"> that the Mayor and Clerk are hereby authorized to execute an agreement with Herring Fire Protection, LLC for the purpose of relocating the sprinkler heads in the EMS suite and that work has started prior to the adoption of this resolution due to the health, safety and welfare of the employees and general public. The Chief Financial Officer </w:t>
      </w:r>
      <w:proofErr w:type="gramStart"/>
      <w:r w:rsidRPr="00D57DB7">
        <w:rPr>
          <w:rFonts w:ascii="Courier New" w:hAnsi="Courier New" w:cs="Courier New"/>
        </w:rPr>
        <w:t>has</w:t>
      </w:r>
      <w:proofErr w:type="gramEnd"/>
      <w:r w:rsidRPr="00D57DB7">
        <w:rPr>
          <w:rFonts w:ascii="Courier New" w:hAnsi="Courier New" w:cs="Courier New"/>
        </w:rPr>
        <w:t xml:space="preserve"> Certified the Availability of Funds for this award.</w:t>
      </w: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31406C" w:rsidRPr="0004019A" w14:paraId="15DD83EF" w14:textId="77777777" w:rsidTr="003766F2">
        <w:trPr>
          <w:cantSplit/>
        </w:trPr>
        <w:tc>
          <w:tcPr>
            <w:tcW w:w="1890" w:type="dxa"/>
            <w:tcBorders>
              <w:top w:val="single" w:sz="6" w:space="0" w:color="000000"/>
              <w:left w:val="single" w:sz="6" w:space="0" w:color="000000"/>
              <w:bottom w:val="nil"/>
              <w:right w:val="nil"/>
            </w:tcBorders>
          </w:tcPr>
          <w:p w14:paraId="1E19A14A" w14:textId="77777777" w:rsidR="0031406C" w:rsidRPr="0004019A" w:rsidRDefault="0031406C" w:rsidP="003766F2">
            <w:pPr>
              <w:spacing w:before="100" w:after="54" w:line="276" w:lineRule="auto"/>
              <w:rPr>
                <w:rFonts w:ascii="Courier New" w:hAnsi="Courier New" w:cs="Courier New"/>
                <w:sz w:val="20"/>
                <w:szCs w:val="20"/>
              </w:rPr>
            </w:pPr>
            <w:bookmarkStart w:id="3" w:name="_Hlk3452274"/>
          </w:p>
        </w:tc>
        <w:tc>
          <w:tcPr>
            <w:tcW w:w="990" w:type="dxa"/>
            <w:tcBorders>
              <w:top w:val="single" w:sz="6" w:space="0" w:color="000000"/>
              <w:left w:val="single" w:sz="6" w:space="0" w:color="000000"/>
              <w:bottom w:val="nil"/>
              <w:right w:val="nil"/>
            </w:tcBorders>
          </w:tcPr>
          <w:p w14:paraId="584D439C" w14:textId="77777777" w:rsidR="0031406C" w:rsidRPr="0004019A" w:rsidRDefault="0031406C"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727AC90" w14:textId="77777777" w:rsidR="0031406C" w:rsidRPr="0004019A" w:rsidRDefault="0031406C"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813D193" w14:textId="77777777" w:rsidR="0031406C" w:rsidRPr="0004019A" w:rsidRDefault="0031406C"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B5BD642" w14:textId="77777777" w:rsidR="0031406C" w:rsidRPr="0004019A" w:rsidRDefault="0031406C"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D37845C" w14:textId="77777777" w:rsidR="0031406C" w:rsidRPr="0004019A" w:rsidRDefault="0031406C"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31406C" w:rsidRPr="0004019A" w14:paraId="441FD41C" w14:textId="77777777" w:rsidTr="003766F2">
        <w:trPr>
          <w:cantSplit/>
          <w:trHeight w:val="482"/>
        </w:trPr>
        <w:tc>
          <w:tcPr>
            <w:tcW w:w="1890" w:type="dxa"/>
            <w:tcBorders>
              <w:top w:val="single" w:sz="6" w:space="0" w:color="000000"/>
              <w:left w:val="single" w:sz="6" w:space="0" w:color="000000"/>
              <w:bottom w:val="nil"/>
              <w:right w:val="nil"/>
            </w:tcBorders>
          </w:tcPr>
          <w:p w14:paraId="6E1B1860" w14:textId="77777777" w:rsidR="0031406C" w:rsidRPr="0004019A" w:rsidRDefault="0031406C"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0830FB1" w14:textId="1CEFE46D"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EFDB3AB"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E29411"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572E10"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8EE624" w14:textId="77777777" w:rsidR="0031406C" w:rsidRPr="0004019A" w:rsidRDefault="0031406C" w:rsidP="003766F2">
            <w:pPr>
              <w:spacing w:before="100" w:after="54" w:line="276" w:lineRule="auto"/>
              <w:rPr>
                <w:rFonts w:ascii="Courier New" w:hAnsi="Courier New" w:cs="Courier New"/>
                <w:sz w:val="20"/>
                <w:szCs w:val="20"/>
              </w:rPr>
            </w:pPr>
          </w:p>
        </w:tc>
      </w:tr>
      <w:tr w:rsidR="0031406C" w:rsidRPr="0004019A" w14:paraId="7F295A4C" w14:textId="77777777" w:rsidTr="003766F2">
        <w:trPr>
          <w:cantSplit/>
        </w:trPr>
        <w:tc>
          <w:tcPr>
            <w:tcW w:w="1890" w:type="dxa"/>
            <w:tcBorders>
              <w:top w:val="single" w:sz="6" w:space="0" w:color="000000"/>
              <w:left w:val="single" w:sz="6" w:space="0" w:color="000000"/>
              <w:bottom w:val="nil"/>
              <w:right w:val="nil"/>
            </w:tcBorders>
          </w:tcPr>
          <w:p w14:paraId="141918A1" w14:textId="77777777" w:rsidR="0031406C" w:rsidRPr="0004019A" w:rsidRDefault="0031406C"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1D2A5E4" w14:textId="2C09BDE7"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932E7A8"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0EDEAFB"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5C5594"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4C0A07" w14:textId="77777777" w:rsidR="0031406C" w:rsidRPr="0004019A" w:rsidRDefault="0031406C" w:rsidP="003766F2">
            <w:pPr>
              <w:spacing w:before="100" w:after="54" w:line="276" w:lineRule="auto"/>
              <w:rPr>
                <w:rFonts w:ascii="Courier New" w:hAnsi="Courier New" w:cs="Courier New"/>
                <w:sz w:val="20"/>
                <w:szCs w:val="20"/>
              </w:rPr>
            </w:pPr>
          </w:p>
        </w:tc>
      </w:tr>
      <w:tr w:rsidR="0031406C" w:rsidRPr="0004019A" w14:paraId="78CD4A02" w14:textId="77777777" w:rsidTr="003766F2">
        <w:trPr>
          <w:cantSplit/>
        </w:trPr>
        <w:tc>
          <w:tcPr>
            <w:tcW w:w="1890" w:type="dxa"/>
            <w:tcBorders>
              <w:top w:val="single" w:sz="6" w:space="0" w:color="000000"/>
              <w:left w:val="single" w:sz="6" w:space="0" w:color="000000"/>
              <w:bottom w:val="nil"/>
              <w:right w:val="nil"/>
            </w:tcBorders>
          </w:tcPr>
          <w:p w14:paraId="707A18CE" w14:textId="77777777" w:rsidR="0031406C" w:rsidRPr="0004019A" w:rsidRDefault="0031406C"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7169924" w14:textId="301850B0"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8FDA8C2"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63FFA8A"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7B2E5D"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AE8266" w14:textId="77777777" w:rsidR="0031406C" w:rsidRPr="0004019A" w:rsidRDefault="0031406C" w:rsidP="003766F2">
            <w:pPr>
              <w:spacing w:before="100" w:after="54" w:line="276" w:lineRule="auto"/>
              <w:rPr>
                <w:rFonts w:ascii="Courier New" w:hAnsi="Courier New" w:cs="Courier New"/>
                <w:sz w:val="20"/>
                <w:szCs w:val="20"/>
              </w:rPr>
            </w:pPr>
          </w:p>
        </w:tc>
      </w:tr>
      <w:tr w:rsidR="0031406C" w:rsidRPr="0004019A" w14:paraId="75F29BBF" w14:textId="77777777" w:rsidTr="003766F2">
        <w:trPr>
          <w:cantSplit/>
        </w:trPr>
        <w:tc>
          <w:tcPr>
            <w:tcW w:w="1890" w:type="dxa"/>
            <w:tcBorders>
              <w:top w:val="single" w:sz="6" w:space="0" w:color="000000"/>
              <w:left w:val="single" w:sz="6" w:space="0" w:color="000000"/>
              <w:bottom w:val="nil"/>
              <w:right w:val="nil"/>
            </w:tcBorders>
          </w:tcPr>
          <w:p w14:paraId="769D2F73" w14:textId="77777777" w:rsidR="0031406C" w:rsidRPr="0004019A" w:rsidRDefault="0031406C"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7325162" w14:textId="33B5EF94"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068C0CB"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B8FB52" w14:textId="77777777" w:rsidR="0031406C" w:rsidRPr="0004019A" w:rsidRDefault="0031406C"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8E4EE1"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7A7502A0"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r>
      <w:tr w:rsidR="0031406C" w:rsidRPr="0004019A" w14:paraId="28852FF3" w14:textId="77777777" w:rsidTr="003766F2">
        <w:trPr>
          <w:cantSplit/>
        </w:trPr>
        <w:tc>
          <w:tcPr>
            <w:tcW w:w="1890" w:type="dxa"/>
            <w:tcBorders>
              <w:top w:val="single" w:sz="6" w:space="0" w:color="000000"/>
              <w:left w:val="single" w:sz="6" w:space="0" w:color="000000"/>
              <w:bottom w:val="nil"/>
              <w:right w:val="nil"/>
            </w:tcBorders>
          </w:tcPr>
          <w:p w14:paraId="774DF6AE"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4FD5AA4" w14:textId="224C6EC8"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68AE893"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08FC36"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C06EEB"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6C1C44"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r>
      <w:tr w:rsidR="0031406C" w:rsidRPr="0004019A" w14:paraId="2AD61455" w14:textId="77777777" w:rsidTr="003766F2">
        <w:trPr>
          <w:cantSplit/>
        </w:trPr>
        <w:tc>
          <w:tcPr>
            <w:tcW w:w="1890" w:type="dxa"/>
            <w:tcBorders>
              <w:top w:val="single" w:sz="6" w:space="0" w:color="000000"/>
              <w:left w:val="single" w:sz="6" w:space="0" w:color="000000"/>
              <w:bottom w:val="single" w:sz="6" w:space="0" w:color="000000"/>
              <w:right w:val="nil"/>
            </w:tcBorders>
          </w:tcPr>
          <w:p w14:paraId="188D4F8D"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03198A3" w14:textId="360E02A1" w:rsidR="0031406C"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9B9527A" w14:textId="77777777" w:rsidR="0031406C" w:rsidRPr="0004019A" w:rsidRDefault="0031406C"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59DBAB6"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F10964D"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A62C96D" w14:textId="77777777" w:rsidR="0031406C" w:rsidRPr="0004019A" w:rsidRDefault="0031406C" w:rsidP="003766F2">
            <w:pPr>
              <w:tabs>
                <w:tab w:val="right" w:pos="1250"/>
              </w:tabs>
              <w:spacing w:before="100" w:after="54" w:line="276" w:lineRule="auto"/>
              <w:rPr>
                <w:rFonts w:ascii="Courier New" w:hAnsi="Courier New" w:cs="Courier New"/>
                <w:sz w:val="20"/>
                <w:szCs w:val="20"/>
              </w:rPr>
            </w:pPr>
          </w:p>
        </w:tc>
      </w:tr>
      <w:bookmarkEnd w:id="3"/>
    </w:tbl>
    <w:p w14:paraId="4C3EB49C" w14:textId="04D77DD6" w:rsidR="00C55121" w:rsidRPr="00732F55" w:rsidRDefault="00C55121" w:rsidP="002D4F87">
      <w:pPr>
        <w:jc w:val="both"/>
        <w:rPr>
          <w:rFonts w:ascii="Courier New" w:hAnsi="Courier New" w:cs="Courier New"/>
          <w:b/>
        </w:rPr>
      </w:pPr>
    </w:p>
    <w:p w14:paraId="795168BD" w14:textId="77777777" w:rsidR="008A243F" w:rsidRDefault="008A243F" w:rsidP="002D4F87">
      <w:pPr>
        <w:jc w:val="both"/>
        <w:rPr>
          <w:rFonts w:ascii="Courier New" w:hAnsi="Courier New" w:cs="Courier New"/>
        </w:rPr>
      </w:pPr>
    </w:p>
    <w:p w14:paraId="0E8AFC8D" w14:textId="77777777" w:rsidR="008A243F" w:rsidRDefault="008A243F" w:rsidP="002D4F87">
      <w:pPr>
        <w:jc w:val="both"/>
        <w:rPr>
          <w:rFonts w:ascii="Courier New" w:hAnsi="Courier New" w:cs="Courier New"/>
        </w:rPr>
      </w:pPr>
    </w:p>
    <w:p w14:paraId="058BB66C" w14:textId="77777777" w:rsidR="008A243F" w:rsidRDefault="008A243F" w:rsidP="002D4F87">
      <w:pPr>
        <w:jc w:val="both"/>
        <w:rPr>
          <w:rFonts w:ascii="Courier New" w:hAnsi="Courier New" w:cs="Courier New"/>
        </w:rPr>
      </w:pPr>
    </w:p>
    <w:p w14:paraId="06900B52" w14:textId="77777777" w:rsidR="008A243F" w:rsidRDefault="008A243F" w:rsidP="002D4F87">
      <w:pPr>
        <w:jc w:val="both"/>
        <w:rPr>
          <w:rFonts w:ascii="Courier New" w:hAnsi="Courier New" w:cs="Courier New"/>
        </w:rPr>
      </w:pPr>
    </w:p>
    <w:p w14:paraId="550C7BD7" w14:textId="77777777" w:rsidR="0024447A" w:rsidRDefault="0024447A" w:rsidP="00281928">
      <w:pPr>
        <w:tabs>
          <w:tab w:val="center" w:pos="4680"/>
        </w:tabs>
        <w:ind w:left="2880" w:hanging="2880"/>
        <w:rPr>
          <w:rFonts w:ascii="Courier New" w:hAnsi="Courier New" w:cs="Courier New"/>
          <w:b/>
        </w:rPr>
      </w:pPr>
    </w:p>
    <w:p w14:paraId="445D9B13" w14:textId="77777777" w:rsidR="0024447A" w:rsidRDefault="0024447A" w:rsidP="00281928">
      <w:pPr>
        <w:tabs>
          <w:tab w:val="center" w:pos="4680"/>
        </w:tabs>
        <w:ind w:left="2880" w:hanging="2880"/>
        <w:rPr>
          <w:rFonts w:ascii="Courier New" w:hAnsi="Courier New" w:cs="Courier New"/>
          <w:b/>
        </w:rPr>
      </w:pPr>
    </w:p>
    <w:p w14:paraId="34E5A8CA" w14:textId="77777777" w:rsidR="0024447A" w:rsidRDefault="0024447A" w:rsidP="00281928">
      <w:pPr>
        <w:tabs>
          <w:tab w:val="center" w:pos="4680"/>
        </w:tabs>
        <w:ind w:left="2880" w:hanging="2880"/>
        <w:rPr>
          <w:rFonts w:ascii="Courier New" w:hAnsi="Courier New" w:cs="Courier New"/>
          <w:b/>
        </w:rPr>
      </w:pPr>
    </w:p>
    <w:p w14:paraId="49C194C6" w14:textId="77777777" w:rsidR="0024447A" w:rsidRDefault="0024447A" w:rsidP="00281928">
      <w:pPr>
        <w:tabs>
          <w:tab w:val="center" w:pos="4680"/>
        </w:tabs>
        <w:ind w:left="2880" w:hanging="2880"/>
        <w:rPr>
          <w:rFonts w:ascii="Courier New" w:hAnsi="Courier New" w:cs="Courier New"/>
          <w:b/>
        </w:rPr>
      </w:pPr>
    </w:p>
    <w:p w14:paraId="06D8908C" w14:textId="77777777" w:rsidR="0024447A" w:rsidRDefault="0024447A" w:rsidP="00281928">
      <w:pPr>
        <w:tabs>
          <w:tab w:val="center" w:pos="4680"/>
        </w:tabs>
        <w:ind w:left="2880" w:hanging="2880"/>
        <w:rPr>
          <w:rFonts w:ascii="Courier New" w:hAnsi="Courier New" w:cs="Courier New"/>
          <w:b/>
        </w:rPr>
      </w:pPr>
    </w:p>
    <w:p w14:paraId="183616AF" w14:textId="77777777" w:rsidR="009F6033" w:rsidRDefault="009F6033" w:rsidP="00281928">
      <w:pPr>
        <w:tabs>
          <w:tab w:val="center" w:pos="4680"/>
        </w:tabs>
        <w:ind w:left="2880" w:hanging="2880"/>
        <w:rPr>
          <w:rFonts w:ascii="Courier New" w:hAnsi="Courier New" w:cs="Courier New"/>
          <w:b/>
        </w:rPr>
      </w:pPr>
      <w:r>
        <w:rPr>
          <w:rFonts w:ascii="Courier New" w:hAnsi="Courier New" w:cs="Courier New"/>
          <w:b/>
        </w:rPr>
        <w:t xml:space="preserve"> </w:t>
      </w:r>
    </w:p>
    <w:p w14:paraId="1BFBED8A" w14:textId="77777777" w:rsidR="009F6033" w:rsidRDefault="009F6033" w:rsidP="00281928">
      <w:pPr>
        <w:tabs>
          <w:tab w:val="center" w:pos="4680"/>
        </w:tabs>
        <w:ind w:left="2880" w:hanging="2880"/>
        <w:rPr>
          <w:rFonts w:ascii="Courier New" w:hAnsi="Courier New" w:cs="Courier New"/>
          <w:b/>
        </w:rPr>
      </w:pPr>
    </w:p>
    <w:p w14:paraId="393ECCFE" w14:textId="77777777" w:rsidR="009F6033" w:rsidRDefault="009F6033" w:rsidP="00281928">
      <w:pPr>
        <w:tabs>
          <w:tab w:val="center" w:pos="4680"/>
        </w:tabs>
        <w:ind w:left="2880" w:hanging="2880"/>
        <w:rPr>
          <w:rFonts w:ascii="Courier New" w:hAnsi="Courier New" w:cs="Courier New"/>
          <w:b/>
        </w:rPr>
      </w:pPr>
    </w:p>
    <w:p w14:paraId="1D3644C4" w14:textId="2AD49AAE" w:rsidR="00281928" w:rsidRPr="00D57D8F" w:rsidRDefault="00281928" w:rsidP="00281928">
      <w:pPr>
        <w:tabs>
          <w:tab w:val="center" w:pos="4680"/>
        </w:tabs>
        <w:ind w:left="2880" w:hanging="2880"/>
        <w:rPr>
          <w:rFonts w:ascii="Courier New" w:hAnsi="Courier New" w:cs="Courier New"/>
          <w:b/>
          <w:bCs/>
          <w:sz w:val="22"/>
          <w:szCs w:val="22"/>
        </w:rPr>
      </w:pPr>
      <w:r w:rsidRPr="00D57D8F">
        <w:rPr>
          <w:rFonts w:ascii="Courier New" w:hAnsi="Courier New" w:cs="Courier New"/>
          <w:b/>
          <w:sz w:val="22"/>
          <w:szCs w:val="22"/>
        </w:rPr>
        <w:t>RESOLUTION 47-19</w:t>
      </w:r>
      <w:r w:rsidRPr="00D57D8F">
        <w:rPr>
          <w:rFonts w:ascii="Courier New" w:hAnsi="Courier New" w:cs="Courier New"/>
          <w:b/>
          <w:sz w:val="22"/>
          <w:szCs w:val="22"/>
        </w:rPr>
        <w:tab/>
      </w:r>
      <w:r w:rsidRPr="00D57D8F">
        <w:rPr>
          <w:rFonts w:ascii="Courier New" w:hAnsi="Courier New" w:cs="Courier New"/>
          <w:b/>
          <w:bCs/>
          <w:sz w:val="22"/>
          <w:szCs w:val="22"/>
        </w:rPr>
        <w:t xml:space="preserve">A RESOLUTION AUTHORIZING THE BOROUGH OF BUENA TO ENTER INTO A CONTRACT WITH MEDIO CONSTRUCION COMPANY, INC., TO REMOVE ASPHALT AND REPLACE WITH A CONCRETE PAD WITH WIRE AT THE COMMERCE CENTER EMS SUITE. </w:t>
      </w:r>
    </w:p>
    <w:p w14:paraId="639AA95F" w14:textId="14E041D1" w:rsidR="00281928" w:rsidRPr="00D57D8F" w:rsidRDefault="00281928" w:rsidP="00281928">
      <w:pPr>
        <w:tabs>
          <w:tab w:val="center" w:pos="4680"/>
        </w:tabs>
        <w:ind w:left="2880" w:hanging="2880"/>
        <w:rPr>
          <w:rFonts w:ascii="Courier New" w:hAnsi="Courier New" w:cs="Courier New"/>
          <w:b/>
          <w:bCs/>
          <w:sz w:val="22"/>
          <w:szCs w:val="22"/>
        </w:rPr>
      </w:pPr>
      <w:r w:rsidRPr="00D57D8F">
        <w:rPr>
          <w:rFonts w:ascii="Courier New" w:hAnsi="Courier New" w:cs="Courier New"/>
          <w:b/>
          <w:bCs/>
          <w:sz w:val="22"/>
          <w:szCs w:val="22"/>
        </w:rPr>
        <w:tab/>
      </w:r>
      <w:r w:rsidR="0089190E" w:rsidRPr="00D57D8F">
        <w:rPr>
          <w:rFonts w:ascii="Courier New" w:hAnsi="Courier New" w:cs="Courier New"/>
          <w:b/>
          <w:bCs/>
          <w:sz w:val="22"/>
          <w:szCs w:val="22"/>
        </w:rPr>
        <w:t>m/</w:t>
      </w:r>
      <w:r w:rsidR="00981538" w:rsidRPr="00D57D8F">
        <w:rPr>
          <w:rFonts w:ascii="Courier New" w:hAnsi="Courier New" w:cs="Courier New"/>
          <w:b/>
          <w:bCs/>
          <w:sz w:val="22"/>
          <w:szCs w:val="22"/>
        </w:rPr>
        <w:t>Baker s/Mancuso</w:t>
      </w:r>
    </w:p>
    <w:p w14:paraId="45F8C375" w14:textId="77777777" w:rsidR="00281928" w:rsidRPr="00D57D8F" w:rsidRDefault="00281928" w:rsidP="00281928">
      <w:pPr>
        <w:spacing w:line="360" w:lineRule="auto"/>
        <w:jc w:val="both"/>
        <w:rPr>
          <w:rFonts w:ascii="Courier New" w:hAnsi="Courier New" w:cs="Courier New"/>
          <w:b/>
          <w:bCs/>
          <w:sz w:val="22"/>
          <w:szCs w:val="22"/>
        </w:rPr>
      </w:pPr>
    </w:p>
    <w:p w14:paraId="0CD53832" w14:textId="6E477567" w:rsidR="00281928" w:rsidRPr="00D57D8F" w:rsidRDefault="00281928" w:rsidP="00281928">
      <w:pPr>
        <w:spacing w:line="360" w:lineRule="auto"/>
        <w:ind w:firstLine="720"/>
        <w:rPr>
          <w:rFonts w:ascii="Courier New" w:hAnsi="Courier New" w:cs="Courier New"/>
          <w:sz w:val="22"/>
          <w:szCs w:val="22"/>
        </w:rPr>
      </w:pPr>
      <w:r w:rsidRPr="00D57D8F">
        <w:rPr>
          <w:rFonts w:ascii="Courier New" w:hAnsi="Courier New" w:cs="Courier New"/>
          <w:b/>
          <w:sz w:val="22"/>
          <w:szCs w:val="22"/>
        </w:rPr>
        <w:t>NOW, THEREFORE, BE IT RESOLVED BY THE COUNCIL OF THE BOROUGH OF BUENA</w:t>
      </w:r>
      <w:r w:rsidRPr="00D57D8F">
        <w:rPr>
          <w:rFonts w:ascii="Courier New" w:hAnsi="Courier New" w:cs="Courier New"/>
          <w:sz w:val="22"/>
          <w:szCs w:val="22"/>
        </w:rPr>
        <w:t xml:space="preserve"> that a contract is hereby awarded to Medio Construction Company, Inc., in the amount not to exceed $3,100.00, to remove asphalt and replace with concrete and wire pad at the Commerce Center, EMS Suite. </w:t>
      </w:r>
    </w:p>
    <w:p w14:paraId="6AD9946D" w14:textId="77777777" w:rsidR="00281928" w:rsidRPr="00D57D8F" w:rsidRDefault="00281928" w:rsidP="00281928">
      <w:pPr>
        <w:spacing w:line="360" w:lineRule="auto"/>
        <w:ind w:firstLine="720"/>
        <w:rPr>
          <w:rFonts w:ascii="Courier New" w:hAnsi="Courier New" w:cs="Courier New"/>
          <w:sz w:val="22"/>
          <w:szCs w:val="22"/>
        </w:rPr>
      </w:pPr>
      <w:r w:rsidRPr="00D57D8F">
        <w:rPr>
          <w:rFonts w:ascii="Courier New" w:hAnsi="Courier New" w:cs="Courier New"/>
          <w:b/>
          <w:sz w:val="22"/>
          <w:szCs w:val="22"/>
        </w:rPr>
        <w:t>BE IT FURTHER RESOLVED</w:t>
      </w:r>
      <w:r w:rsidRPr="00D57D8F">
        <w:rPr>
          <w:rFonts w:ascii="Courier New" w:hAnsi="Courier New" w:cs="Courier New"/>
          <w:sz w:val="22"/>
          <w:szCs w:val="22"/>
        </w:rPr>
        <w:t xml:space="preserve"> that the Mayor and Clerk are hereby authorized to execute an agreement with Medio Construction Company, Inc., to remove asphalt and replace with concrete and wire pad at the Commerce Center, EMS Suite. This award is contingent upon a Certificate of Availability of Fund from the Chief Financial Officer. </w:t>
      </w:r>
    </w:p>
    <w:p w14:paraId="5E242089" w14:textId="612D2D78" w:rsidR="008A243F" w:rsidRPr="00281928" w:rsidRDefault="008A243F" w:rsidP="002D4F87">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81928" w:rsidRPr="0004019A" w14:paraId="30E1207A" w14:textId="77777777" w:rsidTr="003766F2">
        <w:trPr>
          <w:cantSplit/>
        </w:trPr>
        <w:tc>
          <w:tcPr>
            <w:tcW w:w="1890" w:type="dxa"/>
            <w:tcBorders>
              <w:top w:val="single" w:sz="6" w:space="0" w:color="000000"/>
              <w:left w:val="single" w:sz="6" w:space="0" w:color="000000"/>
              <w:bottom w:val="nil"/>
              <w:right w:val="nil"/>
            </w:tcBorders>
          </w:tcPr>
          <w:p w14:paraId="1DB3F181" w14:textId="77777777" w:rsidR="00281928" w:rsidRPr="0004019A" w:rsidRDefault="00281928" w:rsidP="003766F2">
            <w:pPr>
              <w:spacing w:before="100" w:after="54" w:line="276" w:lineRule="auto"/>
              <w:rPr>
                <w:rFonts w:ascii="Courier New" w:hAnsi="Courier New" w:cs="Courier New"/>
                <w:sz w:val="20"/>
                <w:szCs w:val="20"/>
              </w:rPr>
            </w:pPr>
            <w:bookmarkStart w:id="4" w:name="_Hlk3453603"/>
          </w:p>
        </w:tc>
        <w:tc>
          <w:tcPr>
            <w:tcW w:w="990" w:type="dxa"/>
            <w:tcBorders>
              <w:top w:val="single" w:sz="6" w:space="0" w:color="000000"/>
              <w:left w:val="single" w:sz="6" w:space="0" w:color="000000"/>
              <w:bottom w:val="nil"/>
              <w:right w:val="nil"/>
            </w:tcBorders>
          </w:tcPr>
          <w:p w14:paraId="1B449232" w14:textId="77777777" w:rsidR="00281928" w:rsidRPr="0004019A" w:rsidRDefault="00281928"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0A941B6" w14:textId="77777777" w:rsidR="00281928" w:rsidRPr="0004019A" w:rsidRDefault="00281928"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84AA9C6" w14:textId="77777777" w:rsidR="00281928" w:rsidRPr="0004019A" w:rsidRDefault="00281928"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35FF5C9" w14:textId="77777777" w:rsidR="00281928" w:rsidRPr="0004019A" w:rsidRDefault="00281928"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364E63A" w14:textId="77777777" w:rsidR="00281928" w:rsidRPr="0004019A" w:rsidRDefault="00281928"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81928" w:rsidRPr="0004019A" w14:paraId="35C658C1" w14:textId="77777777" w:rsidTr="003766F2">
        <w:trPr>
          <w:cantSplit/>
          <w:trHeight w:val="482"/>
        </w:trPr>
        <w:tc>
          <w:tcPr>
            <w:tcW w:w="1890" w:type="dxa"/>
            <w:tcBorders>
              <w:top w:val="single" w:sz="6" w:space="0" w:color="000000"/>
              <w:left w:val="single" w:sz="6" w:space="0" w:color="000000"/>
              <w:bottom w:val="nil"/>
              <w:right w:val="nil"/>
            </w:tcBorders>
          </w:tcPr>
          <w:p w14:paraId="47A7C741" w14:textId="77777777" w:rsidR="00281928" w:rsidRPr="0004019A" w:rsidRDefault="00281928"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A93E7C7" w14:textId="6038FB5F"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72F64A1"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0345C31"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3C18644"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48969B" w14:textId="77777777" w:rsidR="00281928" w:rsidRPr="0004019A" w:rsidRDefault="00281928" w:rsidP="003766F2">
            <w:pPr>
              <w:spacing w:before="100" w:after="54" w:line="276" w:lineRule="auto"/>
              <w:rPr>
                <w:rFonts w:ascii="Courier New" w:hAnsi="Courier New" w:cs="Courier New"/>
                <w:sz w:val="20"/>
                <w:szCs w:val="20"/>
              </w:rPr>
            </w:pPr>
          </w:p>
        </w:tc>
      </w:tr>
      <w:tr w:rsidR="00281928" w:rsidRPr="0004019A" w14:paraId="705B05E7" w14:textId="77777777" w:rsidTr="003766F2">
        <w:trPr>
          <w:cantSplit/>
        </w:trPr>
        <w:tc>
          <w:tcPr>
            <w:tcW w:w="1890" w:type="dxa"/>
            <w:tcBorders>
              <w:top w:val="single" w:sz="6" w:space="0" w:color="000000"/>
              <w:left w:val="single" w:sz="6" w:space="0" w:color="000000"/>
              <w:bottom w:val="nil"/>
              <w:right w:val="nil"/>
            </w:tcBorders>
          </w:tcPr>
          <w:p w14:paraId="1547B08C" w14:textId="77777777" w:rsidR="00281928" w:rsidRPr="0004019A" w:rsidRDefault="00281928"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A4C9976" w14:textId="6A81D1F2"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7A84351"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2B7994"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E405F8"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1C5E7D1" w14:textId="77777777" w:rsidR="00281928" w:rsidRPr="0004019A" w:rsidRDefault="00281928" w:rsidP="003766F2">
            <w:pPr>
              <w:spacing w:before="100" w:after="54" w:line="276" w:lineRule="auto"/>
              <w:rPr>
                <w:rFonts w:ascii="Courier New" w:hAnsi="Courier New" w:cs="Courier New"/>
                <w:sz w:val="20"/>
                <w:szCs w:val="20"/>
              </w:rPr>
            </w:pPr>
          </w:p>
        </w:tc>
      </w:tr>
      <w:tr w:rsidR="00281928" w:rsidRPr="0004019A" w14:paraId="49AFA610" w14:textId="77777777" w:rsidTr="003766F2">
        <w:trPr>
          <w:cantSplit/>
        </w:trPr>
        <w:tc>
          <w:tcPr>
            <w:tcW w:w="1890" w:type="dxa"/>
            <w:tcBorders>
              <w:top w:val="single" w:sz="6" w:space="0" w:color="000000"/>
              <w:left w:val="single" w:sz="6" w:space="0" w:color="000000"/>
              <w:bottom w:val="nil"/>
              <w:right w:val="nil"/>
            </w:tcBorders>
          </w:tcPr>
          <w:p w14:paraId="6EFE6BF9" w14:textId="77777777" w:rsidR="00281928" w:rsidRPr="0004019A" w:rsidRDefault="00281928"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1810F71" w14:textId="5E4D3B65"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F3A2FC0"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646C074"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51E49A"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7BBC635" w14:textId="77777777" w:rsidR="00281928" w:rsidRPr="0004019A" w:rsidRDefault="00281928" w:rsidP="003766F2">
            <w:pPr>
              <w:spacing w:before="100" w:after="54" w:line="276" w:lineRule="auto"/>
              <w:rPr>
                <w:rFonts w:ascii="Courier New" w:hAnsi="Courier New" w:cs="Courier New"/>
                <w:sz w:val="20"/>
                <w:szCs w:val="20"/>
              </w:rPr>
            </w:pPr>
          </w:p>
        </w:tc>
      </w:tr>
      <w:tr w:rsidR="00281928" w:rsidRPr="0004019A" w14:paraId="6D18DD0E" w14:textId="77777777" w:rsidTr="003766F2">
        <w:trPr>
          <w:cantSplit/>
        </w:trPr>
        <w:tc>
          <w:tcPr>
            <w:tcW w:w="1890" w:type="dxa"/>
            <w:tcBorders>
              <w:top w:val="single" w:sz="6" w:space="0" w:color="000000"/>
              <w:left w:val="single" w:sz="6" w:space="0" w:color="000000"/>
              <w:bottom w:val="nil"/>
              <w:right w:val="nil"/>
            </w:tcBorders>
          </w:tcPr>
          <w:p w14:paraId="7282803D" w14:textId="77777777" w:rsidR="00281928" w:rsidRPr="0004019A" w:rsidRDefault="00281928"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37E887E" w14:textId="59520589"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84705A3"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7B04370" w14:textId="77777777" w:rsidR="00281928" w:rsidRPr="0004019A" w:rsidRDefault="00281928"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17F808"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293044D"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r>
      <w:tr w:rsidR="00281928" w:rsidRPr="0004019A" w14:paraId="3C7D3175" w14:textId="77777777" w:rsidTr="003766F2">
        <w:trPr>
          <w:cantSplit/>
        </w:trPr>
        <w:tc>
          <w:tcPr>
            <w:tcW w:w="1890" w:type="dxa"/>
            <w:tcBorders>
              <w:top w:val="single" w:sz="6" w:space="0" w:color="000000"/>
              <w:left w:val="single" w:sz="6" w:space="0" w:color="000000"/>
              <w:bottom w:val="nil"/>
              <w:right w:val="nil"/>
            </w:tcBorders>
          </w:tcPr>
          <w:p w14:paraId="6DE54F2E"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11B8389" w14:textId="3C92BEAF"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791E0EE"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6EF335"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7535E8"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A1F694"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r>
      <w:tr w:rsidR="00281928" w:rsidRPr="0004019A" w14:paraId="107BF563" w14:textId="77777777" w:rsidTr="003766F2">
        <w:trPr>
          <w:cantSplit/>
        </w:trPr>
        <w:tc>
          <w:tcPr>
            <w:tcW w:w="1890" w:type="dxa"/>
            <w:tcBorders>
              <w:top w:val="single" w:sz="6" w:space="0" w:color="000000"/>
              <w:left w:val="single" w:sz="6" w:space="0" w:color="000000"/>
              <w:bottom w:val="single" w:sz="6" w:space="0" w:color="000000"/>
              <w:right w:val="nil"/>
            </w:tcBorders>
          </w:tcPr>
          <w:p w14:paraId="29DF16FE"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E81DEAB" w14:textId="7648DCB1" w:rsidR="00281928"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7484281" w14:textId="77777777" w:rsidR="00281928" w:rsidRPr="0004019A" w:rsidRDefault="00281928"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A2C166B"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864F29F"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3BC7908" w14:textId="77777777" w:rsidR="00281928" w:rsidRPr="0004019A" w:rsidRDefault="00281928" w:rsidP="003766F2">
            <w:pPr>
              <w:tabs>
                <w:tab w:val="right" w:pos="1250"/>
              </w:tabs>
              <w:spacing w:before="100" w:after="54" w:line="276" w:lineRule="auto"/>
              <w:rPr>
                <w:rFonts w:ascii="Courier New" w:hAnsi="Courier New" w:cs="Courier New"/>
                <w:sz w:val="20"/>
                <w:szCs w:val="20"/>
              </w:rPr>
            </w:pPr>
          </w:p>
        </w:tc>
      </w:tr>
      <w:bookmarkEnd w:id="4"/>
    </w:tbl>
    <w:p w14:paraId="637ECE9F" w14:textId="77777777" w:rsidR="008A243F" w:rsidRDefault="008A243F" w:rsidP="002D4F87">
      <w:pPr>
        <w:jc w:val="both"/>
        <w:rPr>
          <w:rFonts w:ascii="Courier New" w:hAnsi="Courier New" w:cs="Courier New"/>
        </w:rPr>
      </w:pPr>
    </w:p>
    <w:p w14:paraId="5C7366F2" w14:textId="77777777" w:rsidR="008A243F" w:rsidRDefault="008A243F" w:rsidP="002D4F87">
      <w:pPr>
        <w:jc w:val="both"/>
        <w:rPr>
          <w:rFonts w:ascii="Courier New" w:hAnsi="Courier New" w:cs="Courier New"/>
        </w:rPr>
      </w:pPr>
    </w:p>
    <w:p w14:paraId="68BD5F8A" w14:textId="77777777" w:rsidR="00281928" w:rsidRDefault="00281928">
      <w:pPr>
        <w:jc w:val="both"/>
        <w:rPr>
          <w:rFonts w:ascii="Courier New" w:hAnsi="Courier New" w:cs="Courier New"/>
          <w:b/>
        </w:rPr>
      </w:pPr>
    </w:p>
    <w:p w14:paraId="60D1BADF" w14:textId="77777777" w:rsidR="00281928" w:rsidRDefault="00281928">
      <w:pPr>
        <w:jc w:val="both"/>
        <w:rPr>
          <w:rFonts w:ascii="Courier New" w:hAnsi="Courier New" w:cs="Courier New"/>
          <w:b/>
        </w:rPr>
      </w:pPr>
    </w:p>
    <w:p w14:paraId="7E35EB24" w14:textId="77777777" w:rsidR="00281928" w:rsidRDefault="00281928">
      <w:pPr>
        <w:jc w:val="both"/>
        <w:rPr>
          <w:rFonts w:ascii="Courier New" w:hAnsi="Courier New" w:cs="Courier New"/>
          <w:b/>
        </w:rPr>
      </w:pPr>
    </w:p>
    <w:p w14:paraId="699B58D4" w14:textId="77777777" w:rsidR="00281928" w:rsidRDefault="00281928">
      <w:pPr>
        <w:jc w:val="both"/>
        <w:rPr>
          <w:rFonts w:ascii="Courier New" w:hAnsi="Courier New" w:cs="Courier New"/>
          <w:b/>
        </w:rPr>
      </w:pPr>
    </w:p>
    <w:p w14:paraId="5D7F18F4" w14:textId="77777777" w:rsidR="00281928" w:rsidRDefault="00281928">
      <w:pPr>
        <w:jc w:val="both"/>
        <w:rPr>
          <w:rFonts w:ascii="Courier New" w:hAnsi="Courier New" w:cs="Courier New"/>
          <w:b/>
        </w:rPr>
      </w:pPr>
    </w:p>
    <w:p w14:paraId="5AA4554F" w14:textId="77777777" w:rsidR="00281928" w:rsidRDefault="00281928">
      <w:pPr>
        <w:jc w:val="both"/>
        <w:rPr>
          <w:rFonts w:ascii="Courier New" w:hAnsi="Courier New" w:cs="Courier New"/>
          <w:b/>
        </w:rPr>
      </w:pPr>
    </w:p>
    <w:p w14:paraId="0CD46BFE" w14:textId="77777777" w:rsidR="00D57D8F" w:rsidRDefault="00D57D8F" w:rsidP="00124F40">
      <w:pPr>
        <w:ind w:left="2880" w:hanging="2880"/>
        <w:rPr>
          <w:rFonts w:ascii="Courier New" w:hAnsi="Courier New" w:cs="Courier New"/>
          <w:b/>
        </w:rPr>
      </w:pPr>
    </w:p>
    <w:p w14:paraId="4380ECD3" w14:textId="77777777" w:rsidR="00D57D8F" w:rsidRDefault="00D57D8F" w:rsidP="00124F40">
      <w:pPr>
        <w:ind w:left="2880" w:hanging="2880"/>
        <w:rPr>
          <w:rFonts w:ascii="Courier New" w:hAnsi="Courier New" w:cs="Courier New"/>
          <w:b/>
        </w:rPr>
      </w:pPr>
    </w:p>
    <w:p w14:paraId="542E12BB" w14:textId="77777777" w:rsidR="00D57D8F" w:rsidRDefault="00D57D8F" w:rsidP="00124F40">
      <w:pPr>
        <w:ind w:left="2880" w:hanging="2880"/>
        <w:rPr>
          <w:rFonts w:ascii="Courier New" w:hAnsi="Courier New" w:cs="Courier New"/>
          <w:b/>
        </w:rPr>
      </w:pPr>
    </w:p>
    <w:p w14:paraId="422EFD8E" w14:textId="77777777" w:rsidR="00572C2E" w:rsidRDefault="00572C2E" w:rsidP="00124F40">
      <w:pPr>
        <w:ind w:left="2880" w:hanging="2880"/>
        <w:rPr>
          <w:rFonts w:ascii="Courier New" w:hAnsi="Courier New" w:cs="Courier New"/>
          <w:b/>
        </w:rPr>
      </w:pPr>
    </w:p>
    <w:p w14:paraId="70DD775D" w14:textId="77777777" w:rsidR="00572C2E" w:rsidRDefault="00572C2E" w:rsidP="00124F40">
      <w:pPr>
        <w:ind w:left="2880" w:hanging="2880"/>
        <w:rPr>
          <w:rFonts w:ascii="Courier New" w:hAnsi="Courier New" w:cs="Courier New"/>
          <w:b/>
        </w:rPr>
      </w:pPr>
    </w:p>
    <w:p w14:paraId="3C033F0D" w14:textId="7B391F5F" w:rsidR="00124F40" w:rsidRDefault="00124F40" w:rsidP="00124F40">
      <w:pPr>
        <w:ind w:left="2880" w:hanging="2880"/>
        <w:rPr>
          <w:rFonts w:ascii="Courier New" w:hAnsi="Courier New" w:cs="Courier New"/>
          <w:b/>
        </w:rPr>
      </w:pPr>
      <w:r w:rsidRPr="00124F40">
        <w:rPr>
          <w:rFonts w:ascii="Courier New" w:hAnsi="Courier New" w:cs="Courier New"/>
          <w:b/>
        </w:rPr>
        <w:lastRenderedPageBreak/>
        <w:t>RESOLUTION 48-19</w:t>
      </w:r>
      <w:r>
        <w:rPr>
          <w:rFonts w:ascii="Courier New" w:hAnsi="Courier New" w:cs="Courier New"/>
        </w:rPr>
        <w:tab/>
      </w:r>
      <w:r w:rsidRPr="00C770E1">
        <w:rPr>
          <w:rFonts w:ascii="Courier New" w:hAnsi="Courier New" w:cs="Courier New"/>
          <w:b/>
        </w:rPr>
        <w:t xml:space="preserve">A RESOLUTION AUTHORIZING THE TAX COLLECTOR TO </w:t>
      </w:r>
      <w:r>
        <w:rPr>
          <w:rFonts w:ascii="Courier New" w:hAnsi="Courier New" w:cs="Courier New"/>
          <w:b/>
        </w:rPr>
        <w:t>REFUND AN OVERPAYMENT TO LAWRENCE AND DIANA RICCI IN THE AMOUNT OF $2,052.00.</w:t>
      </w:r>
    </w:p>
    <w:p w14:paraId="75734A3A" w14:textId="07321A79" w:rsidR="00124F40" w:rsidRPr="00C770E1" w:rsidRDefault="00124F40" w:rsidP="00124F40">
      <w:pPr>
        <w:ind w:left="2880" w:hanging="2880"/>
        <w:rPr>
          <w:rFonts w:ascii="Courier New" w:hAnsi="Courier New" w:cs="Courier New"/>
          <w:b/>
        </w:rPr>
      </w:pPr>
      <w:r>
        <w:rPr>
          <w:rFonts w:ascii="Courier New" w:hAnsi="Courier New" w:cs="Courier New"/>
          <w:b/>
        </w:rPr>
        <w:tab/>
      </w:r>
      <w:r w:rsidR="008E1FB3">
        <w:rPr>
          <w:rFonts w:ascii="Courier New" w:hAnsi="Courier New" w:cs="Courier New"/>
          <w:b/>
        </w:rPr>
        <w:t>m/</w:t>
      </w:r>
      <w:r w:rsidR="00981538">
        <w:rPr>
          <w:rFonts w:ascii="Courier New" w:hAnsi="Courier New" w:cs="Courier New"/>
          <w:b/>
        </w:rPr>
        <w:t>Baker s/Walker</w:t>
      </w:r>
    </w:p>
    <w:p w14:paraId="62F384F6" w14:textId="77777777" w:rsidR="00124F40" w:rsidRPr="002343F6" w:rsidRDefault="00124F40" w:rsidP="00124F40">
      <w:pPr>
        <w:jc w:val="center"/>
        <w:rPr>
          <w:rFonts w:ascii="Courier New" w:hAnsi="Courier New" w:cs="Courier New"/>
        </w:rPr>
      </w:pPr>
    </w:p>
    <w:p w14:paraId="537EDBB8" w14:textId="0994F98B" w:rsidR="00124F40" w:rsidRPr="002343F6" w:rsidRDefault="00124F40" w:rsidP="00124F40">
      <w:pPr>
        <w:rPr>
          <w:rFonts w:ascii="Courier New" w:hAnsi="Courier New" w:cs="Courier New"/>
        </w:rPr>
      </w:pPr>
      <w:r>
        <w:rPr>
          <w:rFonts w:ascii="Courier New" w:hAnsi="Courier New" w:cs="Courier New"/>
        </w:rPr>
        <w:tab/>
      </w:r>
      <w:r w:rsidRPr="00124F40">
        <w:rPr>
          <w:rFonts w:ascii="Courier New" w:hAnsi="Courier New" w:cs="Courier New"/>
          <w:b/>
        </w:rPr>
        <w:t>WHEREAS</w:t>
      </w:r>
      <w:r>
        <w:rPr>
          <w:rFonts w:ascii="Courier New" w:hAnsi="Courier New" w:cs="Courier New"/>
        </w:rPr>
        <w:t>, Block 104 Lot 12.02 is</w:t>
      </w:r>
      <w:r w:rsidRPr="002343F6">
        <w:rPr>
          <w:rFonts w:ascii="Courier New" w:hAnsi="Courier New" w:cs="Courier New"/>
        </w:rPr>
        <w:t xml:space="preserve"> </w:t>
      </w:r>
      <w:r>
        <w:rPr>
          <w:rFonts w:ascii="Courier New" w:hAnsi="Courier New" w:cs="Courier New"/>
        </w:rPr>
        <w:t>owned by David and Diana Ricci; and</w:t>
      </w:r>
    </w:p>
    <w:p w14:paraId="1330055F" w14:textId="33360AFC" w:rsidR="00124F40" w:rsidRDefault="00124F40" w:rsidP="00124F40">
      <w:pPr>
        <w:rPr>
          <w:rFonts w:ascii="Courier New" w:hAnsi="Courier New" w:cs="Courier New"/>
        </w:rPr>
      </w:pPr>
      <w:r w:rsidRPr="002343F6">
        <w:rPr>
          <w:rFonts w:ascii="Courier New" w:hAnsi="Courier New" w:cs="Courier New"/>
        </w:rPr>
        <w:tab/>
      </w:r>
      <w:r w:rsidRPr="00124F40">
        <w:rPr>
          <w:rFonts w:ascii="Courier New" w:hAnsi="Courier New" w:cs="Courier New"/>
          <w:b/>
        </w:rPr>
        <w:t>WHEREAS</w:t>
      </w:r>
      <w:r w:rsidRPr="002343F6">
        <w:rPr>
          <w:rFonts w:ascii="Courier New" w:hAnsi="Courier New" w:cs="Courier New"/>
        </w:rPr>
        <w:t>,</w:t>
      </w:r>
      <w:r>
        <w:rPr>
          <w:rFonts w:ascii="Courier New" w:hAnsi="Courier New" w:cs="Courier New"/>
        </w:rPr>
        <w:t xml:space="preserve"> a duplicate payment was received in error</w:t>
      </w:r>
    </w:p>
    <w:p w14:paraId="344AC9AE" w14:textId="115275D3" w:rsidR="00124F40" w:rsidRDefault="00124F40" w:rsidP="00124F40">
      <w:pPr>
        <w:rPr>
          <w:rFonts w:ascii="Courier New" w:hAnsi="Courier New" w:cs="Courier New"/>
        </w:rPr>
      </w:pPr>
      <w:r w:rsidRPr="002343F6">
        <w:rPr>
          <w:rFonts w:ascii="Courier New" w:hAnsi="Courier New" w:cs="Courier New"/>
        </w:rPr>
        <w:tab/>
      </w:r>
      <w:r w:rsidRPr="00124F40">
        <w:rPr>
          <w:rFonts w:ascii="Courier New" w:hAnsi="Courier New" w:cs="Courier New"/>
          <w:b/>
        </w:rPr>
        <w:t>NOW THEREFORE BE IT RESOLVED</w:t>
      </w:r>
      <w:r w:rsidRPr="002343F6">
        <w:rPr>
          <w:rFonts w:ascii="Courier New" w:hAnsi="Courier New" w:cs="Courier New"/>
        </w:rPr>
        <w:t xml:space="preserve"> by Mayor and Council of Buena Borough that the </w:t>
      </w:r>
      <w:r>
        <w:rPr>
          <w:rFonts w:ascii="Courier New" w:hAnsi="Courier New" w:cs="Courier New"/>
        </w:rPr>
        <w:t>Chief Financial Officer</w:t>
      </w:r>
      <w:r w:rsidRPr="002343F6">
        <w:rPr>
          <w:rFonts w:ascii="Courier New" w:hAnsi="Courier New" w:cs="Courier New"/>
        </w:rPr>
        <w:t xml:space="preserve"> is hereby authorized to </w:t>
      </w:r>
      <w:r>
        <w:rPr>
          <w:rFonts w:ascii="Courier New" w:hAnsi="Courier New" w:cs="Courier New"/>
        </w:rPr>
        <w:t>refund</w:t>
      </w:r>
      <w:r w:rsidRPr="002343F6">
        <w:rPr>
          <w:rFonts w:ascii="Courier New" w:hAnsi="Courier New" w:cs="Courier New"/>
        </w:rPr>
        <w:t xml:space="preserve"> </w:t>
      </w:r>
      <w:r>
        <w:rPr>
          <w:rFonts w:ascii="Courier New" w:hAnsi="Courier New" w:cs="Courier New"/>
        </w:rPr>
        <w:t>the amount of $2,052.00 to Lawrence and Diana Ricci.</w:t>
      </w:r>
    </w:p>
    <w:p w14:paraId="237ECB90" w14:textId="525417B9" w:rsidR="00124F40" w:rsidRDefault="00124F40" w:rsidP="00124F40">
      <w:pPr>
        <w:rPr>
          <w:rFonts w:ascii="Courier New" w:hAnsi="Courier New" w:cs="Courier New"/>
        </w:rPr>
      </w:pPr>
    </w:p>
    <w:p w14:paraId="66C94CA2" w14:textId="3143BF28" w:rsidR="00124F40" w:rsidRDefault="00124F40" w:rsidP="00281928">
      <w:pPr>
        <w:jc w:val="both"/>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124F40" w:rsidRPr="0004019A" w14:paraId="169980FD" w14:textId="77777777" w:rsidTr="003766F2">
        <w:trPr>
          <w:cantSplit/>
        </w:trPr>
        <w:tc>
          <w:tcPr>
            <w:tcW w:w="1890" w:type="dxa"/>
            <w:tcBorders>
              <w:top w:val="single" w:sz="6" w:space="0" w:color="000000"/>
              <w:left w:val="single" w:sz="6" w:space="0" w:color="000000"/>
              <w:bottom w:val="nil"/>
              <w:right w:val="nil"/>
            </w:tcBorders>
          </w:tcPr>
          <w:p w14:paraId="47E1B783" w14:textId="77777777" w:rsidR="00124F40" w:rsidRPr="0004019A" w:rsidRDefault="00124F40"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949F24F" w14:textId="77777777" w:rsidR="00124F40" w:rsidRPr="0004019A" w:rsidRDefault="00124F4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4E192BE" w14:textId="77777777" w:rsidR="00124F40" w:rsidRPr="0004019A" w:rsidRDefault="00124F4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CC77F41" w14:textId="77777777" w:rsidR="00124F40" w:rsidRPr="0004019A" w:rsidRDefault="00124F4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C69C099" w14:textId="77777777" w:rsidR="00124F40" w:rsidRPr="0004019A" w:rsidRDefault="00124F4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100E7B36" w14:textId="77777777" w:rsidR="00124F40" w:rsidRPr="0004019A" w:rsidRDefault="00124F40"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124F40" w:rsidRPr="0004019A" w14:paraId="6ED6BE4C" w14:textId="77777777" w:rsidTr="003766F2">
        <w:trPr>
          <w:cantSplit/>
          <w:trHeight w:val="482"/>
        </w:trPr>
        <w:tc>
          <w:tcPr>
            <w:tcW w:w="1890" w:type="dxa"/>
            <w:tcBorders>
              <w:top w:val="single" w:sz="6" w:space="0" w:color="000000"/>
              <w:left w:val="single" w:sz="6" w:space="0" w:color="000000"/>
              <w:bottom w:val="nil"/>
              <w:right w:val="nil"/>
            </w:tcBorders>
          </w:tcPr>
          <w:p w14:paraId="19F6307F" w14:textId="77777777" w:rsidR="00124F40" w:rsidRPr="0004019A" w:rsidRDefault="00124F40"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4AF2FA9" w14:textId="6BECFC67"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FC430BA"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48E0A3D"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2BA89E"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F082CC" w14:textId="77777777" w:rsidR="00124F40" w:rsidRPr="0004019A" w:rsidRDefault="00124F40" w:rsidP="003766F2">
            <w:pPr>
              <w:spacing w:before="100" w:after="54" w:line="276" w:lineRule="auto"/>
              <w:rPr>
                <w:rFonts w:ascii="Courier New" w:hAnsi="Courier New" w:cs="Courier New"/>
                <w:sz w:val="20"/>
                <w:szCs w:val="20"/>
              </w:rPr>
            </w:pPr>
          </w:p>
        </w:tc>
      </w:tr>
      <w:tr w:rsidR="00124F40" w:rsidRPr="0004019A" w14:paraId="268E9242" w14:textId="77777777" w:rsidTr="003766F2">
        <w:trPr>
          <w:cantSplit/>
        </w:trPr>
        <w:tc>
          <w:tcPr>
            <w:tcW w:w="1890" w:type="dxa"/>
            <w:tcBorders>
              <w:top w:val="single" w:sz="6" w:space="0" w:color="000000"/>
              <w:left w:val="single" w:sz="6" w:space="0" w:color="000000"/>
              <w:bottom w:val="nil"/>
              <w:right w:val="nil"/>
            </w:tcBorders>
          </w:tcPr>
          <w:p w14:paraId="3F4F62EB" w14:textId="77777777" w:rsidR="00124F40" w:rsidRPr="0004019A" w:rsidRDefault="00124F40"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392AE35" w14:textId="2C429A9C"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D32031F"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2AE63E6"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73B4BC5"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D6768C" w14:textId="77777777" w:rsidR="00124F40" w:rsidRPr="0004019A" w:rsidRDefault="00124F40" w:rsidP="003766F2">
            <w:pPr>
              <w:spacing w:before="100" w:after="54" w:line="276" w:lineRule="auto"/>
              <w:rPr>
                <w:rFonts w:ascii="Courier New" w:hAnsi="Courier New" w:cs="Courier New"/>
                <w:sz w:val="20"/>
                <w:szCs w:val="20"/>
              </w:rPr>
            </w:pPr>
          </w:p>
        </w:tc>
      </w:tr>
      <w:tr w:rsidR="00124F40" w:rsidRPr="0004019A" w14:paraId="1BC69763" w14:textId="77777777" w:rsidTr="003766F2">
        <w:trPr>
          <w:cantSplit/>
        </w:trPr>
        <w:tc>
          <w:tcPr>
            <w:tcW w:w="1890" w:type="dxa"/>
            <w:tcBorders>
              <w:top w:val="single" w:sz="6" w:space="0" w:color="000000"/>
              <w:left w:val="single" w:sz="6" w:space="0" w:color="000000"/>
              <w:bottom w:val="nil"/>
              <w:right w:val="nil"/>
            </w:tcBorders>
          </w:tcPr>
          <w:p w14:paraId="468DA6B2" w14:textId="77777777" w:rsidR="00124F40" w:rsidRPr="0004019A" w:rsidRDefault="00124F40"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340E7C3" w14:textId="693DA7A4"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C07E94D"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68DF10F"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65AE3B"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D9E8D9" w14:textId="77777777" w:rsidR="00124F40" w:rsidRPr="0004019A" w:rsidRDefault="00124F40" w:rsidP="003766F2">
            <w:pPr>
              <w:spacing w:before="100" w:after="54" w:line="276" w:lineRule="auto"/>
              <w:rPr>
                <w:rFonts w:ascii="Courier New" w:hAnsi="Courier New" w:cs="Courier New"/>
                <w:sz w:val="20"/>
                <w:szCs w:val="20"/>
              </w:rPr>
            </w:pPr>
          </w:p>
        </w:tc>
      </w:tr>
      <w:tr w:rsidR="00124F40" w:rsidRPr="0004019A" w14:paraId="002D2135" w14:textId="77777777" w:rsidTr="003766F2">
        <w:trPr>
          <w:cantSplit/>
        </w:trPr>
        <w:tc>
          <w:tcPr>
            <w:tcW w:w="1890" w:type="dxa"/>
            <w:tcBorders>
              <w:top w:val="single" w:sz="6" w:space="0" w:color="000000"/>
              <w:left w:val="single" w:sz="6" w:space="0" w:color="000000"/>
              <w:bottom w:val="nil"/>
              <w:right w:val="nil"/>
            </w:tcBorders>
          </w:tcPr>
          <w:p w14:paraId="2CAA808A" w14:textId="77777777" w:rsidR="00124F40" w:rsidRPr="0004019A" w:rsidRDefault="00124F40"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412043A" w14:textId="256E279F"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238F398"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DE5F5D8" w14:textId="77777777" w:rsidR="00124F40" w:rsidRPr="0004019A" w:rsidRDefault="00124F40"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154153"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C77EF88"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r>
      <w:tr w:rsidR="00124F40" w:rsidRPr="0004019A" w14:paraId="22A735F8" w14:textId="77777777" w:rsidTr="003766F2">
        <w:trPr>
          <w:cantSplit/>
        </w:trPr>
        <w:tc>
          <w:tcPr>
            <w:tcW w:w="1890" w:type="dxa"/>
            <w:tcBorders>
              <w:top w:val="single" w:sz="6" w:space="0" w:color="000000"/>
              <w:left w:val="single" w:sz="6" w:space="0" w:color="000000"/>
              <w:bottom w:val="nil"/>
              <w:right w:val="nil"/>
            </w:tcBorders>
          </w:tcPr>
          <w:p w14:paraId="5E5F97D6"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450E5AE" w14:textId="1B83A032"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E880C83"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45508A8"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39F3AB"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45AA69"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r>
      <w:tr w:rsidR="00124F40" w:rsidRPr="0004019A" w14:paraId="64A6BA44" w14:textId="77777777" w:rsidTr="003766F2">
        <w:trPr>
          <w:cantSplit/>
        </w:trPr>
        <w:tc>
          <w:tcPr>
            <w:tcW w:w="1890" w:type="dxa"/>
            <w:tcBorders>
              <w:top w:val="single" w:sz="6" w:space="0" w:color="000000"/>
              <w:left w:val="single" w:sz="6" w:space="0" w:color="000000"/>
              <w:bottom w:val="single" w:sz="6" w:space="0" w:color="000000"/>
              <w:right w:val="nil"/>
            </w:tcBorders>
          </w:tcPr>
          <w:p w14:paraId="03CE2AF0"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751FA61" w14:textId="10C517B5" w:rsidR="00124F40"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3EFF0FC3" w14:textId="77777777" w:rsidR="00124F40" w:rsidRPr="0004019A" w:rsidRDefault="00124F40"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A0C9257"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F570007"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7A8E004" w14:textId="77777777" w:rsidR="00124F40" w:rsidRPr="0004019A" w:rsidRDefault="00124F40" w:rsidP="003766F2">
            <w:pPr>
              <w:tabs>
                <w:tab w:val="right" w:pos="1250"/>
              </w:tabs>
              <w:spacing w:before="100" w:after="54" w:line="276" w:lineRule="auto"/>
              <w:rPr>
                <w:rFonts w:ascii="Courier New" w:hAnsi="Courier New" w:cs="Courier New"/>
                <w:sz w:val="20"/>
                <w:szCs w:val="20"/>
              </w:rPr>
            </w:pPr>
          </w:p>
        </w:tc>
      </w:tr>
    </w:tbl>
    <w:p w14:paraId="043B4E0C" w14:textId="77777777" w:rsidR="00124F40" w:rsidRDefault="00124F40" w:rsidP="00281928">
      <w:pPr>
        <w:jc w:val="both"/>
        <w:rPr>
          <w:rFonts w:ascii="Courier New" w:hAnsi="Courier New" w:cs="Courier New"/>
        </w:rPr>
      </w:pPr>
    </w:p>
    <w:p w14:paraId="42E5AA47" w14:textId="77777777" w:rsidR="00124F40" w:rsidRDefault="00124F40" w:rsidP="00281928">
      <w:pPr>
        <w:jc w:val="both"/>
        <w:rPr>
          <w:rFonts w:ascii="Courier New" w:hAnsi="Courier New" w:cs="Courier New"/>
        </w:rPr>
      </w:pPr>
    </w:p>
    <w:p w14:paraId="5C93DE8E" w14:textId="77777777" w:rsidR="00124F40" w:rsidRDefault="00124F40" w:rsidP="00281928">
      <w:pPr>
        <w:jc w:val="both"/>
        <w:rPr>
          <w:rFonts w:ascii="Courier New" w:hAnsi="Courier New" w:cs="Courier New"/>
        </w:rPr>
      </w:pPr>
    </w:p>
    <w:p w14:paraId="0400F6EE" w14:textId="77777777" w:rsidR="00124F40" w:rsidRDefault="00124F40" w:rsidP="00281928">
      <w:pPr>
        <w:jc w:val="both"/>
        <w:rPr>
          <w:rFonts w:ascii="Courier New" w:hAnsi="Courier New" w:cs="Courier New"/>
        </w:rPr>
      </w:pPr>
    </w:p>
    <w:p w14:paraId="0D1B016F" w14:textId="77777777" w:rsidR="00124F40" w:rsidRDefault="00124F40" w:rsidP="00281928">
      <w:pPr>
        <w:jc w:val="both"/>
        <w:rPr>
          <w:rFonts w:ascii="Courier New" w:hAnsi="Courier New" w:cs="Courier New"/>
        </w:rPr>
      </w:pPr>
    </w:p>
    <w:p w14:paraId="48063848" w14:textId="77777777" w:rsidR="00124F40" w:rsidRDefault="00124F40" w:rsidP="00281928">
      <w:pPr>
        <w:jc w:val="both"/>
        <w:rPr>
          <w:rFonts w:ascii="Courier New" w:hAnsi="Courier New" w:cs="Courier New"/>
        </w:rPr>
      </w:pPr>
    </w:p>
    <w:p w14:paraId="63A7DB1D" w14:textId="77777777" w:rsidR="00124F40" w:rsidRDefault="00124F40" w:rsidP="00281928">
      <w:pPr>
        <w:jc w:val="both"/>
        <w:rPr>
          <w:rFonts w:ascii="Courier New" w:hAnsi="Courier New" w:cs="Courier New"/>
        </w:rPr>
      </w:pPr>
    </w:p>
    <w:p w14:paraId="1187ABC9" w14:textId="77777777" w:rsidR="00124F40" w:rsidRDefault="00124F40" w:rsidP="00281928">
      <w:pPr>
        <w:jc w:val="both"/>
        <w:rPr>
          <w:rFonts w:ascii="Courier New" w:hAnsi="Courier New" w:cs="Courier New"/>
        </w:rPr>
      </w:pPr>
    </w:p>
    <w:p w14:paraId="5A307DAF" w14:textId="77777777" w:rsidR="00124F40" w:rsidRDefault="00124F40" w:rsidP="00281928">
      <w:pPr>
        <w:jc w:val="both"/>
        <w:rPr>
          <w:rFonts w:ascii="Courier New" w:hAnsi="Courier New" w:cs="Courier New"/>
        </w:rPr>
      </w:pPr>
    </w:p>
    <w:p w14:paraId="7F27D554" w14:textId="77777777" w:rsidR="00281928" w:rsidRDefault="00281928" w:rsidP="00281928">
      <w:pPr>
        <w:jc w:val="both"/>
        <w:rPr>
          <w:rFonts w:ascii="Courier New" w:hAnsi="Courier New" w:cs="Courier New"/>
        </w:rPr>
      </w:pPr>
    </w:p>
    <w:p w14:paraId="4E490E5E" w14:textId="77777777" w:rsidR="0040447A" w:rsidRDefault="0040447A" w:rsidP="00281928">
      <w:pPr>
        <w:jc w:val="both"/>
        <w:rPr>
          <w:rFonts w:ascii="Courier New" w:hAnsi="Courier New" w:cs="Courier New"/>
        </w:rPr>
      </w:pPr>
    </w:p>
    <w:p w14:paraId="4C38CBCE" w14:textId="77777777" w:rsidR="0040447A" w:rsidRDefault="0040447A" w:rsidP="00281928">
      <w:pPr>
        <w:jc w:val="both"/>
        <w:rPr>
          <w:rFonts w:ascii="Courier New" w:hAnsi="Courier New" w:cs="Courier New"/>
        </w:rPr>
      </w:pPr>
    </w:p>
    <w:p w14:paraId="5CB1AFF2" w14:textId="77777777" w:rsidR="00075B51" w:rsidRPr="00732F55" w:rsidRDefault="00075B51">
      <w:pPr>
        <w:jc w:val="both"/>
        <w:rPr>
          <w:rFonts w:ascii="Courier New" w:hAnsi="Courier New" w:cs="Courier New"/>
          <w:b/>
        </w:rPr>
      </w:pPr>
    </w:p>
    <w:p w14:paraId="6F73E5F7" w14:textId="75B47439" w:rsidR="0024447A" w:rsidRDefault="0024447A" w:rsidP="0024447A">
      <w:pPr>
        <w:rPr>
          <w:rFonts w:ascii="Courier New" w:hAnsi="Courier New" w:cs="Courier New"/>
          <w:b/>
        </w:rPr>
      </w:pPr>
      <w:r>
        <w:rPr>
          <w:rFonts w:ascii="Courier New" w:hAnsi="Courier New" w:cs="Courier New"/>
          <w:b/>
        </w:rPr>
        <w:t>RESOLUTION 49-19</w:t>
      </w:r>
      <w:r>
        <w:rPr>
          <w:rFonts w:ascii="Courier New" w:hAnsi="Courier New" w:cs="Courier New"/>
          <w:b/>
        </w:rPr>
        <w:tab/>
        <w:t>ZERO TOLERANCE DRUG AND ALCOHOL POLICY</w:t>
      </w:r>
    </w:p>
    <w:p w14:paraId="26DBA432" w14:textId="35481029" w:rsidR="0024447A" w:rsidRDefault="0024447A" w:rsidP="0024447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32355">
        <w:rPr>
          <w:rFonts w:ascii="Courier New" w:hAnsi="Courier New" w:cs="Courier New"/>
          <w:b/>
        </w:rPr>
        <w:t>m/</w:t>
      </w:r>
      <w:r w:rsidR="00981538">
        <w:rPr>
          <w:rFonts w:ascii="Courier New" w:hAnsi="Courier New" w:cs="Courier New"/>
          <w:b/>
        </w:rPr>
        <w:t>Baker s/Mancuso</w:t>
      </w:r>
    </w:p>
    <w:p w14:paraId="5625710C" w14:textId="77777777" w:rsidR="0024447A" w:rsidRDefault="0024447A" w:rsidP="0024447A">
      <w:pPr>
        <w:rPr>
          <w:rFonts w:ascii="Courier New" w:hAnsi="Courier New" w:cs="Courier New"/>
          <w:b/>
        </w:rPr>
      </w:pPr>
    </w:p>
    <w:p w14:paraId="16688205" w14:textId="4C4A36CF" w:rsidR="0024447A" w:rsidRPr="0024447A" w:rsidRDefault="0024447A" w:rsidP="0024447A">
      <w:pPr>
        <w:rPr>
          <w:rFonts w:ascii="Courier New" w:hAnsi="Courier New" w:cs="Courier New"/>
        </w:rPr>
      </w:pPr>
      <w:r w:rsidRPr="0024447A">
        <w:rPr>
          <w:rFonts w:ascii="Courier New" w:hAnsi="Courier New" w:cs="Courier New"/>
          <w:b/>
        </w:rPr>
        <w:t>WHEREAS,</w:t>
      </w:r>
      <w:r w:rsidRPr="0024447A">
        <w:rPr>
          <w:rFonts w:ascii="Courier New" w:hAnsi="Courier New" w:cs="Courier New"/>
        </w:rPr>
        <w:t xml:space="preserve"> the Municipal Excess Liability Joint Insurance Fund recommends an update to the Borough of Buena Employee Handbook regarding its drug and alcohol policy, including adoption of the United States Department of Transportation regulations regarding use and testing for drug and alcohol use of Commercial Driver’s License (CDL) holders and a testing policy with regard to non- Commercial Driver’s License holders; and </w:t>
      </w:r>
    </w:p>
    <w:p w14:paraId="4250C139" w14:textId="77777777" w:rsidR="0024447A" w:rsidRPr="0024447A" w:rsidRDefault="0024447A" w:rsidP="0024447A">
      <w:pPr>
        <w:rPr>
          <w:rFonts w:ascii="Courier New" w:hAnsi="Courier New" w:cs="Courier New"/>
        </w:rPr>
      </w:pPr>
      <w:r w:rsidRPr="0024447A">
        <w:rPr>
          <w:rFonts w:ascii="Courier New" w:hAnsi="Courier New" w:cs="Courier New"/>
        </w:rPr>
        <w:t xml:space="preserve">  </w:t>
      </w:r>
    </w:p>
    <w:p w14:paraId="4E3C02AD" w14:textId="3B5035F2" w:rsidR="0024447A" w:rsidRPr="0024447A" w:rsidRDefault="0024447A" w:rsidP="0024447A">
      <w:pPr>
        <w:rPr>
          <w:rFonts w:ascii="Courier New" w:hAnsi="Courier New" w:cs="Courier New"/>
        </w:rPr>
      </w:pPr>
      <w:r w:rsidRPr="0024447A">
        <w:rPr>
          <w:rFonts w:ascii="Courier New" w:hAnsi="Courier New" w:cs="Courier New"/>
          <w:b/>
        </w:rPr>
        <w:t>WHEREAS,</w:t>
      </w:r>
      <w:r w:rsidRPr="0024447A">
        <w:rPr>
          <w:rFonts w:ascii="Courier New" w:hAnsi="Courier New" w:cs="Courier New"/>
        </w:rPr>
        <w:t xml:space="preserve"> a Zero Tolerance drug and alcohol policy best serves the residents of the Borough of Buena and the public in order to maintain safety.</w:t>
      </w:r>
    </w:p>
    <w:p w14:paraId="6F3F8C00" w14:textId="77777777" w:rsidR="0024447A" w:rsidRPr="0024447A" w:rsidRDefault="0024447A" w:rsidP="0024447A">
      <w:pPr>
        <w:rPr>
          <w:rFonts w:ascii="Courier New" w:hAnsi="Courier New" w:cs="Courier New"/>
        </w:rPr>
      </w:pPr>
    </w:p>
    <w:p w14:paraId="73EABE14" w14:textId="77777777" w:rsidR="0024447A" w:rsidRPr="0024447A" w:rsidRDefault="0024447A" w:rsidP="0024447A">
      <w:pPr>
        <w:rPr>
          <w:rFonts w:ascii="Courier New" w:hAnsi="Courier New" w:cs="Courier New"/>
        </w:rPr>
      </w:pPr>
      <w:r w:rsidRPr="0024447A">
        <w:rPr>
          <w:rFonts w:ascii="Courier New" w:hAnsi="Courier New" w:cs="Courier New"/>
          <w:b/>
        </w:rPr>
        <w:t xml:space="preserve"> NOW, THEREFORE, BE IT RESOLVED</w:t>
      </w:r>
      <w:r w:rsidRPr="0024447A">
        <w:rPr>
          <w:rFonts w:ascii="Courier New" w:hAnsi="Courier New" w:cs="Courier New"/>
        </w:rPr>
        <w:t xml:space="preserve"> that the Borough of Buena, by the Mayor and Council of the Borough of Buena, County of Atlantic and State of New Jersey adopts a Zero Tolerance policy with regard to the use of drugs and alcohol and directs the Solicitor to prepare all appropriate drug and alcohol updates to the Employee Handbook including CDL and non-CDL drug and alcohol policies.   </w:t>
      </w:r>
    </w:p>
    <w:p w14:paraId="130DB1FD" w14:textId="77777777" w:rsidR="0024447A" w:rsidRPr="0024447A" w:rsidRDefault="0024447A">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24447A" w:rsidRPr="0004019A" w14:paraId="601F8586" w14:textId="77777777" w:rsidTr="003766F2">
        <w:trPr>
          <w:cantSplit/>
        </w:trPr>
        <w:tc>
          <w:tcPr>
            <w:tcW w:w="1890" w:type="dxa"/>
            <w:tcBorders>
              <w:top w:val="single" w:sz="6" w:space="0" w:color="000000"/>
              <w:left w:val="single" w:sz="6" w:space="0" w:color="000000"/>
              <w:bottom w:val="nil"/>
              <w:right w:val="nil"/>
            </w:tcBorders>
          </w:tcPr>
          <w:p w14:paraId="651BABE3" w14:textId="77777777" w:rsidR="0024447A" w:rsidRPr="0004019A" w:rsidRDefault="0024447A"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19E0206" w14:textId="77777777" w:rsidR="0024447A" w:rsidRPr="0004019A" w:rsidRDefault="0024447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5C082DC" w14:textId="77777777" w:rsidR="0024447A" w:rsidRPr="0004019A" w:rsidRDefault="0024447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5569144D" w14:textId="77777777" w:rsidR="0024447A" w:rsidRPr="0004019A" w:rsidRDefault="0024447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B3CBAC5" w14:textId="77777777" w:rsidR="0024447A" w:rsidRPr="0004019A" w:rsidRDefault="0024447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3D5E784" w14:textId="77777777" w:rsidR="0024447A" w:rsidRPr="0004019A" w:rsidRDefault="0024447A"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24447A" w:rsidRPr="0004019A" w14:paraId="7088D984" w14:textId="77777777" w:rsidTr="003766F2">
        <w:trPr>
          <w:cantSplit/>
          <w:trHeight w:val="482"/>
        </w:trPr>
        <w:tc>
          <w:tcPr>
            <w:tcW w:w="1890" w:type="dxa"/>
            <w:tcBorders>
              <w:top w:val="single" w:sz="6" w:space="0" w:color="000000"/>
              <w:left w:val="single" w:sz="6" w:space="0" w:color="000000"/>
              <w:bottom w:val="nil"/>
              <w:right w:val="nil"/>
            </w:tcBorders>
          </w:tcPr>
          <w:p w14:paraId="345245F7" w14:textId="77777777" w:rsidR="0024447A" w:rsidRPr="0004019A" w:rsidRDefault="0024447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352D7DE" w14:textId="1E4672AB"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C302FE6"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FAA52A3"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310703"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E6E916" w14:textId="77777777" w:rsidR="0024447A" w:rsidRPr="0004019A" w:rsidRDefault="0024447A" w:rsidP="003766F2">
            <w:pPr>
              <w:spacing w:before="100" w:after="54" w:line="276" w:lineRule="auto"/>
              <w:rPr>
                <w:rFonts w:ascii="Courier New" w:hAnsi="Courier New" w:cs="Courier New"/>
                <w:sz w:val="20"/>
                <w:szCs w:val="20"/>
              </w:rPr>
            </w:pPr>
          </w:p>
        </w:tc>
      </w:tr>
      <w:tr w:rsidR="0024447A" w:rsidRPr="0004019A" w14:paraId="0EBBF3F2" w14:textId="77777777" w:rsidTr="003766F2">
        <w:trPr>
          <w:cantSplit/>
        </w:trPr>
        <w:tc>
          <w:tcPr>
            <w:tcW w:w="1890" w:type="dxa"/>
            <w:tcBorders>
              <w:top w:val="single" w:sz="6" w:space="0" w:color="000000"/>
              <w:left w:val="single" w:sz="6" w:space="0" w:color="000000"/>
              <w:bottom w:val="nil"/>
              <w:right w:val="nil"/>
            </w:tcBorders>
          </w:tcPr>
          <w:p w14:paraId="4D0D85C7" w14:textId="77777777" w:rsidR="0024447A" w:rsidRPr="0004019A" w:rsidRDefault="0024447A"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AD201A1" w14:textId="76B6BAE5"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5954B45"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753802"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F2896E"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58F1F98" w14:textId="77777777" w:rsidR="0024447A" w:rsidRPr="0004019A" w:rsidRDefault="0024447A" w:rsidP="003766F2">
            <w:pPr>
              <w:spacing w:before="100" w:after="54" w:line="276" w:lineRule="auto"/>
              <w:rPr>
                <w:rFonts w:ascii="Courier New" w:hAnsi="Courier New" w:cs="Courier New"/>
                <w:sz w:val="20"/>
                <w:szCs w:val="20"/>
              </w:rPr>
            </w:pPr>
          </w:p>
        </w:tc>
      </w:tr>
      <w:tr w:rsidR="0024447A" w:rsidRPr="0004019A" w14:paraId="1D4A777E" w14:textId="77777777" w:rsidTr="003766F2">
        <w:trPr>
          <w:cantSplit/>
        </w:trPr>
        <w:tc>
          <w:tcPr>
            <w:tcW w:w="1890" w:type="dxa"/>
            <w:tcBorders>
              <w:top w:val="single" w:sz="6" w:space="0" w:color="000000"/>
              <w:left w:val="single" w:sz="6" w:space="0" w:color="000000"/>
              <w:bottom w:val="nil"/>
              <w:right w:val="nil"/>
            </w:tcBorders>
          </w:tcPr>
          <w:p w14:paraId="5B8A49C7" w14:textId="77777777" w:rsidR="0024447A" w:rsidRPr="0004019A" w:rsidRDefault="0024447A"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33D4057" w14:textId="13D2423C"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FDA3CC5"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25A3260"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4B5A6D"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AD8E15C" w14:textId="77777777" w:rsidR="0024447A" w:rsidRPr="0004019A" w:rsidRDefault="0024447A" w:rsidP="003766F2">
            <w:pPr>
              <w:spacing w:before="100" w:after="54" w:line="276" w:lineRule="auto"/>
              <w:rPr>
                <w:rFonts w:ascii="Courier New" w:hAnsi="Courier New" w:cs="Courier New"/>
                <w:sz w:val="20"/>
                <w:szCs w:val="20"/>
              </w:rPr>
            </w:pPr>
          </w:p>
        </w:tc>
      </w:tr>
      <w:tr w:rsidR="0024447A" w:rsidRPr="0004019A" w14:paraId="4DDE99DF" w14:textId="77777777" w:rsidTr="003766F2">
        <w:trPr>
          <w:cantSplit/>
        </w:trPr>
        <w:tc>
          <w:tcPr>
            <w:tcW w:w="1890" w:type="dxa"/>
            <w:tcBorders>
              <w:top w:val="single" w:sz="6" w:space="0" w:color="000000"/>
              <w:left w:val="single" w:sz="6" w:space="0" w:color="000000"/>
              <w:bottom w:val="nil"/>
              <w:right w:val="nil"/>
            </w:tcBorders>
          </w:tcPr>
          <w:p w14:paraId="4CD6D3FF" w14:textId="77777777" w:rsidR="0024447A" w:rsidRPr="0004019A" w:rsidRDefault="0024447A"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88FB274" w14:textId="4F3242C0"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BBDFDA8"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2B8F6FC" w14:textId="77777777" w:rsidR="0024447A" w:rsidRPr="0004019A" w:rsidRDefault="0024447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E8238C"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30A89165"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r>
      <w:tr w:rsidR="0024447A" w:rsidRPr="0004019A" w14:paraId="3B0530D6" w14:textId="77777777" w:rsidTr="003766F2">
        <w:trPr>
          <w:cantSplit/>
        </w:trPr>
        <w:tc>
          <w:tcPr>
            <w:tcW w:w="1890" w:type="dxa"/>
            <w:tcBorders>
              <w:top w:val="single" w:sz="6" w:space="0" w:color="000000"/>
              <w:left w:val="single" w:sz="6" w:space="0" w:color="000000"/>
              <w:bottom w:val="nil"/>
              <w:right w:val="nil"/>
            </w:tcBorders>
          </w:tcPr>
          <w:p w14:paraId="6FC1D31B"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9CC9D81" w14:textId="520DB7E9"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9C350E1"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5029AB0"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F50856"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4DA024"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r>
      <w:tr w:rsidR="0024447A" w:rsidRPr="0004019A" w14:paraId="22F58846" w14:textId="77777777" w:rsidTr="003766F2">
        <w:trPr>
          <w:cantSplit/>
        </w:trPr>
        <w:tc>
          <w:tcPr>
            <w:tcW w:w="1890" w:type="dxa"/>
            <w:tcBorders>
              <w:top w:val="single" w:sz="6" w:space="0" w:color="000000"/>
              <w:left w:val="single" w:sz="6" w:space="0" w:color="000000"/>
              <w:bottom w:val="single" w:sz="6" w:space="0" w:color="000000"/>
              <w:right w:val="nil"/>
            </w:tcBorders>
          </w:tcPr>
          <w:p w14:paraId="512F5E94"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14C2FA1" w14:textId="73BFDEC2" w:rsidR="0024447A" w:rsidRPr="0004019A" w:rsidRDefault="00981538"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2CC017E" w14:textId="77777777" w:rsidR="0024447A" w:rsidRPr="0004019A" w:rsidRDefault="0024447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761F59E"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418AD1B"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1B5B535" w14:textId="77777777" w:rsidR="0024447A" w:rsidRPr="0004019A" w:rsidRDefault="0024447A" w:rsidP="003766F2">
            <w:pPr>
              <w:tabs>
                <w:tab w:val="right" w:pos="1250"/>
              </w:tabs>
              <w:spacing w:before="100" w:after="54" w:line="276" w:lineRule="auto"/>
              <w:rPr>
                <w:rFonts w:ascii="Courier New" w:hAnsi="Courier New" w:cs="Courier New"/>
                <w:sz w:val="20"/>
                <w:szCs w:val="20"/>
              </w:rPr>
            </w:pPr>
          </w:p>
        </w:tc>
      </w:tr>
    </w:tbl>
    <w:p w14:paraId="1E98DC64" w14:textId="4079ACFD" w:rsidR="0024447A" w:rsidRDefault="0024447A">
      <w:pPr>
        <w:jc w:val="both"/>
        <w:rPr>
          <w:rFonts w:ascii="Courier New" w:hAnsi="Courier New" w:cs="Courier New"/>
          <w:b/>
        </w:rPr>
      </w:pPr>
    </w:p>
    <w:p w14:paraId="16EE2B4C" w14:textId="49FFBDBA" w:rsidR="0024447A" w:rsidRDefault="0024447A">
      <w:pPr>
        <w:jc w:val="both"/>
        <w:rPr>
          <w:rFonts w:ascii="Courier New" w:hAnsi="Courier New" w:cs="Courier New"/>
          <w:b/>
        </w:rPr>
      </w:pPr>
    </w:p>
    <w:p w14:paraId="731E6E78" w14:textId="7180F2FE" w:rsidR="0024447A" w:rsidRDefault="0024447A">
      <w:pPr>
        <w:jc w:val="both"/>
        <w:rPr>
          <w:rFonts w:ascii="Courier New" w:hAnsi="Courier New" w:cs="Courier New"/>
          <w:b/>
        </w:rPr>
      </w:pPr>
    </w:p>
    <w:p w14:paraId="7AF6EEC9" w14:textId="6E33803D" w:rsidR="0024447A" w:rsidRDefault="0024447A">
      <w:pPr>
        <w:jc w:val="both"/>
        <w:rPr>
          <w:rFonts w:ascii="Courier New" w:hAnsi="Courier New" w:cs="Courier New"/>
          <w:b/>
        </w:rPr>
      </w:pPr>
    </w:p>
    <w:p w14:paraId="48CBA1AA" w14:textId="4705DA30" w:rsidR="0024447A" w:rsidRDefault="0024447A">
      <w:pPr>
        <w:jc w:val="both"/>
        <w:rPr>
          <w:rFonts w:ascii="Courier New" w:hAnsi="Courier New" w:cs="Courier New"/>
          <w:b/>
        </w:rPr>
      </w:pPr>
    </w:p>
    <w:p w14:paraId="50EFD2F1" w14:textId="77777777" w:rsidR="004E0439" w:rsidRDefault="004E0439" w:rsidP="004E0439">
      <w:pPr>
        <w:ind w:left="2880" w:hanging="2880"/>
        <w:jc w:val="both"/>
        <w:rPr>
          <w:rFonts w:ascii="Courier New" w:hAnsi="Courier New" w:cs="Courier New"/>
          <w:b/>
        </w:rPr>
      </w:pPr>
    </w:p>
    <w:p w14:paraId="19D74A62" w14:textId="77777777" w:rsidR="00572C2E" w:rsidRDefault="00572C2E" w:rsidP="004E0439">
      <w:pPr>
        <w:ind w:left="2880" w:hanging="2880"/>
        <w:jc w:val="both"/>
        <w:rPr>
          <w:rFonts w:ascii="Courier New" w:hAnsi="Courier New" w:cs="Courier New"/>
          <w:b/>
        </w:rPr>
      </w:pPr>
    </w:p>
    <w:p w14:paraId="790EE307" w14:textId="77777777" w:rsidR="00572C2E" w:rsidRDefault="00572C2E" w:rsidP="004E0439">
      <w:pPr>
        <w:ind w:left="2880" w:hanging="2880"/>
        <w:jc w:val="both"/>
        <w:rPr>
          <w:rFonts w:ascii="Courier New" w:hAnsi="Courier New" w:cs="Courier New"/>
          <w:b/>
        </w:rPr>
      </w:pPr>
    </w:p>
    <w:p w14:paraId="6864F565" w14:textId="77777777" w:rsidR="00572C2E" w:rsidRDefault="00572C2E" w:rsidP="004E0439">
      <w:pPr>
        <w:ind w:left="2880" w:hanging="2880"/>
        <w:jc w:val="both"/>
        <w:rPr>
          <w:rFonts w:ascii="Courier New" w:hAnsi="Courier New" w:cs="Courier New"/>
          <w:b/>
        </w:rPr>
      </w:pPr>
    </w:p>
    <w:p w14:paraId="6B42C940" w14:textId="77777777" w:rsidR="00572C2E" w:rsidRDefault="00572C2E" w:rsidP="004E0439">
      <w:pPr>
        <w:ind w:left="2880" w:hanging="2880"/>
        <w:jc w:val="both"/>
        <w:rPr>
          <w:rFonts w:ascii="Courier New" w:hAnsi="Courier New" w:cs="Courier New"/>
          <w:b/>
        </w:rPr>
      </w:pPr>
    </w:p>
    <w:p w14:paraId="48418F18" w14:textId="77777777" w:rsidR="00572C2E" w:rsidRDefault="00572C2E" w:rsidP="004E0439">
      <w:pPr>
        <w:ind w:left="2880" w:hanging="2880"/>
        <w:jc w:val="both"/>
        <w:rPr>
          <w:rFonts w:ascii="Courier New" w:hAnsi="Courier New" w:cs="Courier New"/>
          <w:b/>
        </w:rPr>
      </w:pPr>
    </w:p>
    <w:p w14:paraId="2CBABE5A" w14:textId="7C2F93AF" w:rsidR="004E0439" w:rsidRDefault="00F84713" w:rsidP="004E0439">
      <w:pPr>
        <w:ind w:left="2880" w:hanging="2880"/>
        <w:jc w:val="both"/>
        <w:rPr>
          <w:rFonts w:ascii="Courier New" w:hAnsi="Courier New" w:cs="Courier New"/>
          <w:b/>
          <w:bCs/>
        </w:rPr>
      </w:pPr>
      <w:r>
        <w:rPr>
          <w:rFonts w:ascii="Courier New" w:hAnsi="Courier New" w:cs="Courier New"/>
          <w:b/>
        </w:rPr>
        <w:lastRenderedPageBreak/>
        <w:t>RESOLUTION 50-19</w:t>
      </w:r>
      <w:r>
        <w:rPr>
          <w:rFonts w:ascii="Courier New" w:hAnsi="Courier New" w:cs="Courier New"/>
          <w:b/>
        </w:rPr>
        <w:tab/>
      </w:r>
      <w:r w:rsidR="004E0439">
        <w:rPr>
          <w:rFonts w:ascii="Courier New" w:hAnsi="Courier New" w:cs="Courier New"/>
          <w:b/>
          <w:bCs/>
        </w:rPr>
        <w:t>A RESOLUTION TO ENDORSE THE SUBMISSION BY THE BOROUGH OF BUENA OF THE 2018 MUNICIPAL RECYCLING TONNAGE GRANT APPLICATION TO THE NEW JERSEY DEPARTMENT OF ENVIRONMENTAL PROTECTION, OFFICE OF RECYCLING AND TO DESIGNATE WILLIAM NIMOHAY TO ENSURE THAT THE SAID APPLICATION IS PROPERLY FILED.</w:t>
      </w:r>
    </w:p>
    <w:p w14:paraId="0C7D419F" w14:textId="7275FEE5" w:rsidR="004E0439" w:rsidRDefault="004E0439" w:rsidP="004E0439">
      <w:pPr>
        <w:ind w:left="2880" w:hanging="2880"/>
        <w:jc w:val="both"/>
        <w:rPr>
          <w:rFonts w:ascii="Courier New" w:hAnsi="Courier New" w:cs="Courier New"/>
          <w:b/>
          <w:bCs/>
        </w:rPr>
      </w:pPr>
      <w:r>
        <w:rPr>
          <w:rFonts w:ascii="Courier New" w:hAnsi="Courier New" w:cs="Courier New"/>
          <w:b/>
          <w:bCs/>
        </w:rPr>
        <w:tab/>
      </w:r>
      <w:r w:rsidR="00732355">
        <w:rPr>
          <w:rFonts w:ascii="Courier New" w:hAnsi="Courier New" w:cs="Courier New"/>
          <w:b/>
          <w:bCs/>
        </w:rPr>
        <w:t>m/</w:t>
      </w:r>
      <w:r w:rsidR="00981538">
        <w:rPr>
          <w:rFonts w:ascii="Courier New" w:hAnsi="Courier New" w:cs="Courier New"/>
          <w:b/>
          <w:bCs/>
        </w:rPr>
        <w:t>Baker s/Mancuso</w:t>
      </w:r>
    </w:p>
    <w:p w14:paraId="7E64EC9F" w14:textId="77777777" w:rsidR="004E0439" w:rsidRDefault="004E0439" w:rsidP="004E0439">
      <w:pPr>
        <w:ind w:left="2880" w:hanging="2880"/>
        <w:jc w:val="both"/>
        <w:rPr>
          <w:rFonts w:ascii="Courier New" w:hAnsi="Courier New" w:cs="Courier New"/>
        </w:rPr>
      </w:pPr>
    </w:p>
    <w:p w14:paraId="13254576" w14:textId="77777777" w:rsidR="004E0439" w:rsidRDefault="004E0439" w:rsidP="004E0439">
      <w:pPr>
        <w:jc w:val="both"/>
        <w:rPr>
          <w:rFonts w:ascii="Courier New" w:hAnsi="Courier New" w:cs="Courier New"/>
        </w:rPr>
      </w:pPr>
    </w:p>
    <w:p w14:paraId="17E66D47"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WHEREAS, the Mandatory Source Separation and Recycling Act, P.L. 1987, c.102, has established a recycling fund from which tonnage grants may be made to municipalities in order to encourage local source separation and recycling programs; and</w:t>
      </w:r>
    </w:p>
    <w:p w14:paraId="7DFAF31D"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 xml:space="preserve">WHEREAS, it is the intent and spirit of Mandatory Source Separation and Recycling Act to use the tonnage grants to develop new municipal recycling programs and to continue and expand existing programs; and </w:t>
      </w:r>
    </w:p>
    <w:p w14:paraId="1F4D93D4"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 xml:space="preserve">WHEREAS, the New Jersey Department of Environmental Protection has promulgating recycling regulations to implement the Mandatory Recycling Act; and </w:t>
      </w:r>
    </w:p>
    <w:p w14:paraId="7E2CDBE4"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 xml:space="preserve">WHEREAS, the recycling regulations impose on municipalities certain requirements as a condition for applying for tonnage grants including, but not limited to, making and keeping accurate verifiable records of materials collected and claimed by the municipality; and </w:t>
      </w:r>
    </w:p>
    <w:p w14:paraId="19FCBCA8"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WHEREAS, a resolution authorizing this municipality to apply for such tonnage grants will memorialize the commitment of this municipality to recycling and indicate the assent of the Council of the Borough of Buena to the efforts undertaken by the municipality and the requirements contained in the Recycling Act and recycling regulations; and</w:t>
      </w:r>
    </w:p>
    <w:p w14:paraId="0FDE3234"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WHEREAS, such a resolution should designate the individual authorized to ensure that the application is properly completed and timely filed.</w:t>
      </w:r>
    </w:p>
    <w:p w14:paraId="5A38BF12" w14:textId="77777777" w:rsidR="004E0439" w:rsidRDefault="004E0439" w:rsidP="004E0439">
      <w:pPr>
        <w:spacing w:line="360" w:lineRule="auto"/>
        <w:ind w:firstLine="720"/>
        <w:jc w:val="both"/>
        <w:rPr>
          <w:rFonts w:ascii="Courier New" w:hAnsi="Courier New" w:cs="Courier New"/>
        </w:rPr>
      </w:pPr>
      <w:r>
        <w:rPr>
          <w:rFonts w:ascii="Courier New" w:hAnsi="Courier New" w:cs="Courier New"/>
        </w:rPr>
        <w:t xml:space="preserve">NOW, THEREFORE, BE IT RESOLVED by the Council of the Borough of Buena that the Borough of Buena hereby endorses the submission of a 2018 Municipal Recycling Tonnage Grant Application to the New Jersey Department of Environmental Protection, Office and Recycling and designates William </w:t>
      </w:r>
      <w:proofErr w:type="spellStart"/>
      <w:r>
        <w:rPr>
          <w:rFonts w:ascii="Courier New" w:hAnsi="Courier New" w:cs="Courier New"/>
        </w:rPr>
        <w:t>Nimohay</w:t>
      </w:r>
      <w:proofErr w:type="spellEnd"/>
      <w:r>
        <w:rPr>
          <w:rFonts w:ascii="Courier New" w:hAnsi="Courier New" w:cs="Courier New"/>
        </w:rPr>
        <w:t xml:space="preserve"> to ensure that the said application is properly filed.</w:t>
      </w:r>
    </w:p>
    <w:p w14:paraId="7E0EC592" w14:textId="161B6290" w:rsidR="004E0439" w:rsidRDefault="004E0439" w:rsidP="004E0439">
      <w:pPr>
        <w:spacing w:line="360" w:lineRule="auto"/>
        <w:ind w:firstLine="720"/>
        <w:jc w:val="both"/>
        <w:rPr>
          <w:rFonts w:ascii="Courier New" w:hAnsi="Courier New" w:cs="Courier New"/>
        </w:rPr>
      </w:pPr>
      <w:r>
        <w:rPr>
          <w:rFonts w:ascii="Courier New" w:hAnsi="Courier New" w:cs="Courier New"/>
        </w:rPr>
        <w:t>BE IT FURTHER RESOLVED that the monies received from the recycling tonnage grant be deposited in a dedicated recycling trust fund to be used solely for the purposes of recycling.</w:t>
      </w:r>
    </w:p>
    <w:p w14:paraId="33A0F5CC" w14:textId="41025186" w:rsidR="00572C2E" w:rsidRDefault="00572C2E" w:rsidP="004E0439">
      <w:pPr>
        <w:spacing w:line="360" w:lineRule="auto"/>
        <w:ind w:firstLine="720"/>
        <w:jc w:val="both"/>
        <w:rPr>
          <w:rFonts w:ascii="Courier New" w:hAnsi="Courier New" w:cs="Courier New"/>
        </w:rPr>
      </w:pPr>
    </w:p>
    <w:p w14:paraId="10FE6749" w14:textId="0ACD1AB0" w:rsidR="00572C2E" w:rsidRDefault="00572C2E" w:rsidP="004E0439">
      <w:pPr>
        <w:spacing w:line="360" w:lineRule="auto"/>
        <w:ind w:firstLine="720"/>
        <w:jc w:val="both"/>
        <w:rPr>
          <w:rFonts w:ascii="Courier New" w:hAnsi="Courier New" w:cs="Courier New"/>
        </w:rPr>
      </w:pPr>
    </w:p>
    <w:p w14:paraId="79858A21" w14:textId="77777777" w:rsidR="00572C2E" w:rsidRDefault="00572C2E" w:rsidP="004E0439">
      <w:pPr>
        <w:spacing w:line="360" w:lineRule="auto"/>
        <w:ind w:firstLine="720"/>
        <w:jc w:val="both"/>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4E0439" w:rsidRPr="0004019A" w14:paraId="0BC2776D" w14:textId="77777777" w:rsidTr="00D86229">
        <w:trPr>
          <w:cantSplit/>
        </w:trPr>
        <w:tc>
          <w:tcPr>
            <w:tcW w:w="1890" w:type="dxa"/>
            <w:tcBorders>
              <w:top w:val="single" w:sz="6" w:space="0" w:color="000000"/>
              <w:left w:val="single" w:sz="6" w:space="0" w:color="000000"/>
              <w:bottom w:val="nil"/>
              <w:right w:val="nil"/>
            </w:tcBorders>
          </w:tcPr>
          <w:p w14:paraId="10B993F6" w14:textId="77777777" w:rsidR="004E0439" w:rsidRPr="0004019A" w:rsidRDefault="004E0439" w:rsidP="00D86229">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A6DFAD8" w14:textId="77777777" w:rsidR="004E0439" w:rsidRPr="0004019A" w:rsidRDefault="004E0439" w:rsidP="00D86229">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83CF179" w14:textId="77777777" w:rsidR="004E0439" w:rsidRPr="0004019A" w:rsidRDefault="004E0439" w:rsidP="00D86229">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5086535" w14:textId="77777777" w:rsidR="004E0439" w:rsidRPr="0004019A" w:rsidRDefault="004E0439" w:rsidP="00D86229">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E1F6935" w14:textId="77777777" w:rsidR="004E0439" w:rsidRPr="0004019A" w:rsidRDefault="004E0439" w:rsidP="00D86229">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61416FB" w14:textId="77777777" w:rsidR="004E0439" w:rsidRPr="0004019A" w:rsidRDefault="004E0439" w:rsidP="00D86229">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4E0439" w:rsidRPr="0004019A" w14:paraId="2DFBFE2E" w14:textId="77777777" w:rsidTr="00D86229">
        <w:trPr>
          <w:cantSplit/>
          <w:trHeight w:val="482"/>
        </w:trPr>
        <w:tc>
          <w:tcPr>
            <w:tcW w:w="1890" w:type="dxa"/>
            <w:tcBorders>
              <w:top w:val="single" w:sz="6" w:space="0" w:color="000000"/>
              <w:left w:val="single" w:sz="6" w:space="0" w:color="000000"/>
              <w:bottom w:val="nil"/>
              <w:right w:val="nil"/>
            </w:tcBorders>
          </w:tcPr>
          <w:p w14:paraId="3E6C34B7" w14:textId="77777777" w:rsidR="004E0439" w:rsidRPr="0004019A" w:rsidRDefault="004E0439" w:rsidP="00D86229">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82F1916" w14:textId="618285EF"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E23B35"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F062E67"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2F1091"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9B5AED" w14:textId="77777777" w:rsidR="004E0439" w:rsidRPr="0004019A" w:rsidRDefault="004E0439" w:rsidP="00D86229">
            <w:pPr>
              <w:spacing w:before="100" w:after="54" w:line="276" w:lineRule="auto"/>
              <w:rPr>
                <w:rFonts w:ascii="Courier New" w:hAnsi="Courier New" w:cs="Courier New"/>
                <w:sz w:val="20"/>
                <w:szCs w:val="20"/>
              </w:rPr>
            </w:pPr>
          </w:p>
        </w:tc>
      </w:tr>
      <w:tr w:rsidR="004E0439" w:rsidRPr="0004019A" w14:paraId="2F92491A" w14:textId="77777777" w:rsidTr="00D86229">
        <w:trPr>
          <w:cantSplit/>
        </w:trPr>
        <w:tc>
          <w:tcPr>
            <w:tcW w:w="1890" w:type="dxa"/>
            <w:tcBorders>
              <w:top w:val="single" w:sz="6" w:space="0" w:color="000000"/>
              <w:left w:val="single" w:sz="6" w:space="0" w:color="000000"/>
              <w:bottom w:val="nil"/>
              <w:right w:val="nil"/>
            </w:tcBorders>
          </w:tcPr>
          <w:p w14:paraId="3752FA83" w14:textId="77777777" w:rsidR="004E0439" w:rsidRPr="0004019A" w:rsidRDefault="004E0439" w:rsidP="00D86229">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561383A" w14:textId="14C37548"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DB6CB3B"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89F7F2E"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DF0584"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BE371D2" w14:textId="77777777" w:rsidR="004E0439" w:rsidRPr="0004019A" w:rsidRDefault="004E0439" w:rsidP="00D86229">
            <w:pPr>
              <w:spacing w:before="100" w:after="54" w:line="276" w:lineRule="auto"/>
              <w:rPr>
                <w:rFonts w:ascii="Courier New" w:hAnsi="Courier New" w:cs="Courier New"/>
                <w:sz w:val="20"/>
                <w:szCs w:val="20"/>
              </w:rPr>
            </w:pPr>
          </w:p>
        </w:tc>
      </w:tr>
      <w:tr w:rsidR="004E0439" w:rsidRPr="0004019A" w14:paraId="11CC92B9" w14:textId="77777777" w:rsidTr="00D86229">
        <w:trPr>
          <w:cantSplit/>
        </w:trPr>
        <w:tc>
          <w:tcPr>
            <w:tcW w:w="1890" w:type="dxa"/>
            <w:tcBorders>
              <w:top w:val="single" w:sz="6" w:space="0" w:color="000000"/>
              <w:left w:val="single" w:sz="6" w:space="0" w:color="000000"/>
              <w:bottom w:val="nil"/>
              <w:right w:val="nil"/>
            </w:tcBorders>
          </w:tcPr>
          <w:p w14:paraId="1A0B2CAF" w14:textId="77777777" w:rsidR="004E0439" w:rsidRPr="0004019A" w:rsidRDefault="004E0439" w:rsidP="00D86229">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9BDFEEE" w14:textId="2DD234A3"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8E9C3A2"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02E927"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B76C10"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B9750F" w14:textId="77777777" w:rsidR="004E0439" w:rsidRPr="0004019A" w:rsidRDefault="004E0439" w:rsidP="00D86229">
            <w:pPr>
              <w:spacing w:before="100" w:after="54" w:line="276" w:lineRule="auto"/>
              <w:rPr>
                <w:rFonts w:ascii="Courier New" w:hAnsi="Courier New" w:cs="Courier New"/>
                <w:sz w:val="20"/>
                <w:szCs w:val="20"/>
              </w:rPr>
            </w:pPr>
          </w:p>
        </w:tc>
      </w:tr>
      <w:tr w:rsidR="004E0439" w:rsidRPr="0004019A" w14:paraId="5872C272" w14:textId="77777777" w:rsidTr="00D86229">
        <w:trPr>
          <w:cantSplit/>
        </w:trPr>
        <w:tc>
          <w:tcPr>
            <w:tcW w:w="1890" w:type="dxa"/>
            <w:tcBorders>
              <w:top w:val="single" w:sz="6" w:space="0" w:color="000000"/>
              <w:left w:val="single" w:sz="6" w:space="0" w:color="000000"/>
              <w:bottom w:val="nil"/>
              <w:right w:val="nil"/>
            </w:tcBorders>
          </w:tcPr>
          <w:p w14:paraId="7025879D" w14:textId="77777777" w:rsidR="004E0439" w:rsidRPr="0004019A" w:rsidRDefault="004E0439" w:rsidP="00D86229">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AD08C04" w14:textId="12CA6EB2"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D986A91"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3D12EB" w14:textId="77777777" w:rsidR="004E0439" w:rsidRPr="0004019A" w:rsidRDefault="004E0439" w:rsidP="00D86229">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10B9DD5"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5B2D3C4"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r>
      <w:tr w:rsidR="004E0439" w:rsidRPr="0004019A" w14:paraId="05D022D6" w14:textId="77777777" w:rsidTr="00D86229">
        <w:trPr>
          <w:cantSplit/>
        </w:trPr>
        <w:tc>
          <w:tcPr>
            <w:tcW w:w="1890" w:type="dxa"/>
            <w:tcBorders>
              <w:top w:val="single" w:sz="6" w:space="0" w:color="000000"/>
              <w:left w:val="single" w:sz="6" w:space="0" w:color="000000"/>
              <w:bottom w:val="nil"/>
              <w:right w:val="nil"/>
            </w:tcBorders>
          </w:tcPr>
          <w:p w14:paraId="459A6AC0"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FFE31B3" w14:textId="774B5CCD"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5C573B8"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F555EC"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8EE3724"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C65C4F"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r>
      <w:tr w:rsidR="004E0439" w:rsidRPr="0004019A" w14:paraId="0CF5D845" w14:textId="77777777" w:rsidTr="00D86229">
        <w:trPr>
          <w:cantSplit/>
        </w:trPr>
        <w:tc>
          <w:tcPr>
            <w:tcW w:w="1890" w:type="dxa"/>
            <w:tcBorders>
              <w:top w:val="single" w:sz="6" w:space="0" w:color="000000"/>
              <w:left w:val="single" w:sz="6" w:space="0" w:color="000000"/>
              <w:bottom w:val="single" w:sz="6" w:space="0" w:color="000000"/>
              <w:right w:val="nil"/>
            </w:tcBorders>
          </w:tcPr>
          <w:p w14:paraId="1CD520F2"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75D960B" w14:textId="7041838B" w:rsidR="004E0439" w:rsidRPr="0004019A" w:rsidRDefault="00981538" w:rsidP="00D86229">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C51EB55" w14:textId="77777777" w:rsidR="004E0439" w:rsidRPr="0004019A" w:rsidRDefault="004E0439" w:rsidP="00D86229">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DBDCC5C"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555ACE7"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2D6FEB3" w14:textId="77777777" w:rsidR="004E0439" w:rsidRPr="0004019A" w:rsidRDefault="004E0439" w:rsidP="00D86229">
            <w:pPr>
              <w:tabs>
                <w:tab w:val="right" w:pos="1250"/>
              </w:tabs>
              <w:spacing w:before="100" w:after="54" w:line="276" w:lineRule="auto"/>
              <w:rPr>
                <w:rFonts w:ascii="Courier New" w:hAnsi="Courier New" w:cs="Courier New"/>
                <w:sz w:val="20"/>
                <w:szCs w:val="20"/>
              </w:rPr>
            </w:pPr>
          </w:p>
        </w:tc>
      </w:tr>
    </w:tbl>
    <w:p w14:paraId="00C13FCF" w14:textId="77777777" w:rsidR="004E0439" w:rsidRDefault="004E0439" w:rsidP="004E0439">
      <w:pPr>
        <w:spacing w:line="360" w:lineRule="auto"/>
        <w:ind w:firstLine="720"/>
        <w:jc w:val="both"/>
        <w:rPr>
          <w:rFonts w:ascii="Courier New" w:hAnsi="Courier New" w:cs="Courier New"/>
        </w:rPr>
      </w:pPr>
    </w:p>
    <w:p w14:paraId="18BA81CA" w14:textId="7F25D723" w:rsidR="00F84713" w:rsidRDefault="00F84713">
      <w:pPr>
        <w:jc w:val="both"/>
        <w:rPr>
          <w:rFonts w:ascii="Courier New" w:hAnsi="Courier New" w:cs="Courier New"/>
          <w:b/>
        </w:rPr>
      </w:pPr>
    </w:p>
    <w:p w14:paraId="3828E95C" w14:textId="77777777" w:rsidR="00F84713" w:rsidRDefault="00F84713">
      <w:pPr>
        <w:jc w:val="both"/>
        <w:rPr>
          <w:rFonts w:ascii="Courier New" w:hAnsi="Courier New" w:cs="Courier New"/>
          <w:b/>
        </w:rPr>
      </w:pPr>
    </w:p>
    <w:p w14:paraId="6ACB0E3E" w14:textId="77777777" w:rsidR="003E4D8C" w:rsidRDefault="003E4D8C">
      <w:pPr>
        <w:jc w:val="both"/>
        <w:rPr>
          <w:rFonts w:ascii="Courier New" w:hAnsi="Courier New" w:cs="Courier New"/>
          <w:b/>
        </w:rPr>
      </w:pPr>
    </w:p>
    <w:p w14:paraId="74862263" w14:textId="77777777" w:rsidR="003E4D8C" w:rsidRDefault="003E4D8C">
      <w:pPr>
        <w:jc w:val="both"/>
        <w:rPr>
          <w:rFonts w:ascii="Courier New" w:hAnsi="Courier New" w:cs="Courier New"/>
          <w:b/>
        </w:rPr>
      </w:pPr>
    </w:p>
    <w:p w14:paraId="74A17E81" w14:textId="77777777" w:rsidR="003E4D8C" w:rsidRDefault="003E4D8C">
      <w:pPr>
        <w:jc w:val="both"/>
        <w:rPr>
          <w:rFonts w:ascii="Courier New" w:hAnsi="Courier New" w:cs="Courier New"/>
          <w:b/>
        </w:rPr>
      </w:pPr>
    </w:p>
    <w:p w14:paraId="11F344DA" w14:textId="77777777" w:rsidR="003E4D8C" w:rsidRDefault="003E4D8C">
      <w:pPr>
        <w:jc w:val="both"/>
        <w:rPr>
          <w:rFonts w:ascii="Courier New" w:hAnsi="Courier New" w:cs="Courier New"/>
          <w:b/>
        </w:rPr>
      </w:pPr>
    </w:p>
    <w:p w14:paraId="27287B5C" w14:textId="77777777" w:rsidR="003E4D8C" w:rsidRDefault="003E4D8C">
      <w:pPr>
        <w:jc w:val="both"/>
        <w:rPr>
          <w:rFonts w:ascii="Courier New" w:hAnsi="Courier New" w:cs="Courier New"/>
          <w:b/>
        </w:rPr>
      </w:pPr>
    </w:p>
    <w:p w14:paraId="106DACC3" w14:textId="77777777" w:rsidR="009770A2" w:rsidRDefault="009770A2">
      <w:pPr>
        <w:jc w:val="both"/>
        <w:rPr>
          <w:rFonts w:ascii="Courier New" w:hAnsi="Courier New" w:cs="Courier New"/>
          <w:b/>
        </w:rPr>
      </w:pPr>
    </w:p>
    <w:p w14:paraId="6705FF7B" w14:textId="77777777" w:rsidR="009770A2" w:rsidRDefault="009770A2">
      <w:pPr>
        <w:jc w:val="both"/>
        <w:rPr>
          <w:rFonts w:ascii="Courier New" w:hAnsi="Courier New" w:cs="Courier New"/>
          <w:b/>
        </w:rPr>
      </w:pPr>
    </w:p>
    <w:p w14:paraId="2E624B9E" w14:textId="77777777" w:rsidR="009770A2" w:rsidRDefault="009770A2">
      <w:pPr>
        <w:jc w:val="both"/>
        <w:rPr>
          <w:rFonts w:ascii="Courier New" w:hAnsi="Courier New" w:cs="Courier New"/>
          <w:b/>
        </w:rPr>
      </w:pPr>
    </w:p>
    <w:p w14:paraId="52B7BD70" w14:textId="2DED9548" w:rsidR="009770A2" w:rsidRDefault="009770A2">
      <w:pPr>
        <w:jc w:val="both"/>
        <w:rPr>
          <w:rFonts w:ascii="Courier New" w:hAnsi="Courier New" w:cs="Courier New"/>
          <w:b/>
        </w:rPr>
      </w:pPr>
    </w:p>
    <w:p w14:paraId="7B04285E" w14:textId="77777777" w:rsidR="00C220D5" w:rsidRPr="00C220D5" w:rsidRDefault="00C220D5" w:rsidP="00C220D5">
      <w:pPr>
        <w:ind w:left="2877" w:right="-18" w:hanging="2895"/>
        <w:jc w:val="both"/>
        <w:rPr>
          <w:rFonts w:ascii="Courier New" w:hAnsi="Courier New" w:cs="Courier New"/>
          <w:b/>
          <w:bCs/>
        </w:rPr>
      </w:pPr>
      <w:r w:rsidRPr="00C220D5">
        <w:rPr>
          <w:rFonts w:ascii="Courier New" w:hAnsi="Courier New" w:cs="Courier New"/>
          <w:b/>
        </w:rPr>
        <w:t>RESOLUTION 51-19</w:t>
      </w:r>
      <w:r w:rsidRPr="00C220D5">
        <w:rPr>
          <w:rFonts w:ascii="Courier New" w:hAnsi="Courier New" w:cs="Courier New"/>
          <w:b/>
        </w:rPr>
        <w:tab/>
      </w:r>
      <w:r w:rsidRPr="00C220D5">
        <w:rPr>
          <w:rFonts w:ascii="Courier New" w:hAnsi="Courier New" w:cs="Courier New"/>
          <w:b/>
          <w:bCs/>
        </w:rPr>
        <w:t>A RESOLUTION AWARDING A CONTRACT FOR SAMPLING AND ANALYSIS OF MONITORING WELLS AT THE BOROUGH OF BUENA SANITARY LANDFILL TO EUROFINS QC, IN THE AMOUNT OF $11,810.</w:t>
      </w:r>
    </w:p>
    <w:p w14:paraId="698D89BE" w14:textId="42B26019" w:rsidR="00C220D5" w:rsidRPr="00C220D5" w:rsidRDefault="00C220D5" w:rsidP="00C220D5">
      <w:pPr>
        <w:ind w:left="2877" w:right="-18" w:hanging="2895"/>
        <w:jc w:val="both"/>
        <w:rPr>
          <w:rFonts w:ascii="Courier New" w:hAnsi="Courier New" w:cs="Courier New"/>
        </w:rPr>
      </w:pPr>
      <w:r w:rsidRPr="00C220D5">
        <w:rPr>
          <w:rFonts w:ascii="Courier New" w:hAnsi="Courier New" w:cs="Courier New"/>
          <w:b/>
          <w:bCs/>
        </w:rPr>
        <w:tab/>
      </w:r>
      <w:r w:rsidR="000022FC">
        <w:rPr>
          <w:rFonts w:ascii="Courier New" w:hAnsi="Courier New" w:cs="Courier New"/>
          <w:b/>
          <w:bCs/>
        </w:rPr>
        <w:t>m/Baker s/Alvarez</w:t>
      </w:r>
    </w:p>
    <w:p w14:paraId="75EA37EE" w14:textId="77777777" w:rsidR="00C220D5" w:rsidRPr="00C220D5" w:rsidRDefault="00C220D5" w:rsidP="00C220D5">
      <w:pPr>
        <w:ind w:left="-18" w:right="-18"/>
        <w:jc w:val="both"/>
        <w:rPr>
          <w:rFonts w:ascii="Courier New" w:hAnsi="Courier New" w:cs="Courier New"/>
        </w:rPr>
      </w:pPr>
    </w:p>
    <w:p w14:paraId="3570939B" w14:textId="77777777" w:rsidR="00C220D5" w:rsidRPr="00C220D5" w:rsidRDefault="00C220D5" w:rsidP="00C220D5">
      <w:pPr>
        <w:spacing w:line="360" w:lineRule="auto"/>
        <w:ind w:left="-18" w:right="-18" w:firstLine="720"/>
        <w:jc w:val="both"/>
        <w:rPr>
          <w:rFonts w:ascii="Courier New" w:hAnsi="Courier New" w:cs="Courier New"/>
        </w:rPr>
      </w:pPr>
      <w:r w:rsidRPr="00C220D5">
        <w:rPr>
          <w:rFonts w:ascii="Courier New" w:hAnsi="Courier New" w:cs="Courier New"/>
        </w:rPr>
        <w:t>WHEREAS, the Road Supervisor has solicited proposals for sampling and analysis of monitoring wells at the Borough of Buena Sanitary Landfill; and</w:t>
      </w:r>
    </w:p>
    <w:p w14:paraId="3ADB7BBF" w14:textId="77777777" w:rsidR="00C220D5" w:rsidRPr="00C220D5" w:rsidRDefault="00C220D5" w:rsidP="00C220D5">
      <w:pPr>
        <w:spacing w:line="360" w:lineRule="auto"/>
        <w:ind w:left="-18" w:right="-18" w:firstLine="720"/>
        <w:jc w:val="both"/>
        <w:rPr>
          <w:rFonts w:ascii="Courier New" w:hAnsi="Courier New" w:cs="Courier New"/>
        </w:rPr>
      </w:pPr>
      <w:r w:rsidRPr="00C220D5">
        <w:rPr>
          <w:rFonts w:ascii="Courier New" w:hAnsi="Courier New" w:cs="Courier New"/>
        </w:rPr>
        <w:t>WHEREAS, the lowest responsible proposal received was submitted by Eurofins QC, in the amount of $11,810.</w:t>
      </w:r>
      <w:r w:rsidRPr="00C220D5">
        <w:rPr>
          <w:rFonts w:ascii="Courier New" w:hAnsi="Courier New" w:cs="Courier New"/>
        </w:rPr>
        <w:tab/>
      </w:r>
    </w:p>
    <w:p w14:paraId="11273172" w14:textId="77777777" w:rsidR="00C220D5" w:rsidRPr="00C220D5" w:rsidRDefault="00C220D5" w:rsidP="00C220D5">
      <w:pPr>
        <w:spacing w:line="360" w:lineRule="auto"/>
        <w:ind w:left="-18" w:right="-18" w:firstLine="720"/>
        <w:jc w:val="both"/>
        <w:rPr>
          <w:rFonts w:ascii="Courier New" w:hAnsi="Courier New" w:cs="Courier New"/>
        </w:rPr>
      </w:pPr>
      <w:r w:rsidRPr="00C220D5">
        <w:rPr>
          <w:rFonts w:ascii="Courier New" w:hAnsi="Courier New" w:cs="Courier New"/>
        </w:rPr>
        <w:t>NOW THEREFORE BE IT RESOLVED by the Council of the Borough of Buena that a contract for laboratory analysis be and the same is hereby awarded to Eurofins QC, in the amount of $11,810.</w:t>
      </w:r>
    </w:p>
    <w:p w14:paraId="27A09AD6" w14:textId="77777777" w:rsidR="00C220D5" w:rsidRPr="00C220D5" w:rsidRDefault="00C220D5" w:rsidP="00C220D5">
      <w:pPr>
        <w:spacing w:line="360" w:lineRule="auto"/>
        <w:ind w:left="-144" w:right="-14" w:firstLine="720"/>
        <w:jc w:val="both"/>
        <w:rPr>
          <w:rFonts w:ascii="Courier New" w:hAnsi="Courier New" w:cs="Courier New"/>
        </w:rPr>
      </w:pPr>
      <w:r w:rsidRPr="00C220D5">
        <w:rPr>
          <w:rFonts w:ascii="Courier New" w:hAnsi="Courier New" w:cs="Courier New"/>
        </w:rPr>
        <w:t>BE IT FURTHER RESOLVED, that the Mayor and the Clerk be and they are hereby authorized to execute a purchase order for the laboratory analysis in the amount of $11,810 upon receipt of certification of funds from the Chief Financial Officer of the Borough of Buena, which shall be attached to this Resolution.</w:t>
      </w:r>
    </w:p>
    <w:p w14:paraId="5760D4F7" w14:textId="77777777" w:rsidR="00C220D5" w:rsidRPr="00C220D5" w:rsidRDefault="00C220D5" w:rsidP="00C220D5">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220D5" w:rsidRPr="00C220D5" w14:paraId="58B8A778" w14:textId="77777777" w:rsidTr="00240F66">
        <w:trPr>
          <w:cantSplit/>
        </w:trPr>
        <w:tc>
          <w:tcPr>
            <w:tcW w:w="1890" w:type="dxa"/>
            <w:tcBorders>
              <w:top w:val="single" w:sz="6" w:space="0" w:color="000000"/>
              <w:left w:val="single" w:sz="6" w:space="0" w:color="000000"/>
              <w:bottom w:val="nil"/>
              <w:right w:val="nil"/>
            </w:tcBorders>
          </w:tcPr>
          <w:p w14:paraId="38D6DDAD" w14:textId="77777777" w:rsidR="00C220D5" w:rsidRPr="00C220D5" w:rsidRDefault="00C220D5" w:rsidP="00C220D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602F670"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AB4F031"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A6F68E8"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F1875B4"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8686A08"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RECUSE</w:t>
            </w:r>
          </w:p>
        </w:tc>
      </w:tr>
      <w:tr w:rsidR="00C220D5" w:rsidRPr="00C220D5" w14:paraId="48ED5CB9" w14:textId="77777777" w:rsidTr="00240F66">
        <w:trPr>
          <w:cantSplit/>
          <w:trHeight w:val="482"/>
        </w:trPr>
        <w:tc>
          <w:tcPr>
            <w:tcW w:w="1890" w:type="dxa"/>
            <w:tcBorders>
              <w:top w:val="single" w:sz="6" w:space="0" w:color="000000"/>
              <w:left w:val="single" w:sz="6" w:space="0" w:color="000000"/>
              <w:bottom w:val="nil"/>
              <w:right w:val="nil"/>
            </w:tcBorders>
          </w:tcPr>
          <w:p w14:paraId="3EFD9C75"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26803A1" w14:textId="06797B55"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B600A23"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E71A199"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8517652"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351EDA"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0E4297B5" w14:textId="77777777" w:rsidTr="00240F66">
        <w:trPr>
          <w:cantSplit/>
        </w:trPr>
        <w:tc>
          <w:tcPr>
            <w:tcW w:w="1890" w:type="dxa"/>
            <w:tcBorders>
              <w:top w:val="single" w:sz="6" w:space="0" w:color="000000"/>
              <w:left w:val="single" w:sz="6" w:space="0" w:color="000000"/>
              <w:bottom w:val="nil"/>
              <w:right w:val="nil"/>
            </w:tcBorders>
          </w:tcPr>
          <w:p w14:paraId="550B02A4"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2713AD3" w14:textId="243D0322"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CEA840C"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D8A090"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094BD35"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52B6EB3"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628A6613" w14:textId="77777777" w:rsidTr="00240F66">
        <w:trPr>
          <w:cantSplit/>
        </w:trPr>
        <w:tc>
          <w:tcPr>
            <w:tcW w:w="1890" w:type="dxa"/>
            <w:tcBorders>
              <w:top w:val="single" w:sz="6" w:space="0" w:color="000000"/>
              <w:left w:val="single" w:sz="6" w:space="0" w:color="000000"/>
              <w:bottom w:val="nil"/>
              <w:right w:val="nil"/>
            </w:tcBorders>
          </w:tcPr>
          <w:p w14:paraId="2BC2A397"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50AB178" w14:textId="496297CB"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6472BB9"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653DF5"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06D377"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6EB78EA"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4A4E34F9" w14:textId="77777777" w:rsidTr="00240F66">
        <w:trPr>
          <w:cantSplit/>
        </w:trPr>
        <w:tc>
          <w:tcPr>
            <w:tcW w:w="1890" w:type="dxa"/>
            <w:tcBorders>
              <w:top w:val="single" w:sz="6" w:space="0" w:color="000000"/>
              <w:left w:val="single" w:sz="6" w:space="0" w:color="000000"/>
              <w:bottom w:val="nil"/>
              <w:right w:val="nil"/>
            </w:tcBorders>
          </w:tcPr>
          <w:p w14:paraId="727AC22A"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A77A83C" w14:textId="71D593DC"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B7E040E"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C6E4308"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0E81B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093346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789FD4E5" w14:textId="77777777" w:rsidTr="00240F66">
        <w:trPr>
          <w:cantSplit/>
        </w:trPr>
        <w:tc>
          <w:tcPr>
            <w:tcW w:w="1890" w:type="dxa"/>
            <w:tcBorders>
              <w:top w:val="single" w:sz="6" w:space="0" w:color="000000"/>
              <w:left w:val="single" w:sz="6" w:space="0" w:color="000000"/>
              <w:bottom w:val="nil"/>
              <w:right w:val="nil"/>
            </w:tcBorders>
          </w:tcPr>
          <w:p w14:paraId="35532154"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1326A6F" w14:textId="29B651CF"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29F2C7"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2537696"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F93E7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DE639A"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13F94B03" w14:textId="77777777" w:rsidTr="00240F66">
        <w:trPr>
          <w:cantSplit/>
        </w:trPr>
        <w:tc>
          <w:tcPr>
            <w:tcW w:w="1890" w:type="dxa"/>
            <w:tcBorders>
              <w:top w:val="single" w:sz="6" w:space="0" w:color="000000"/>
              <w:left w:val="single" w:sz="6" w:space="0" w:color="000000"/>
              <w:bottom w:val="single" w:sz="6" w:space="0" w:color="000000"/>
              <w:right w:val="nil"/>
            </w:tcBorders>
          </w:tcPr>
          <w:p w14:paraId="26B7601C"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3EEE305" w14:textId="04FDAE62"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5E881047"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4E56F5A"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0ED9754"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5D33DDF"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bl>
    <w:p w14:paraId="5DBF7201" w14:textId="77777777" w:rsidR="00C220D5" w:rsidRPr="00C220D5" w:rsidRDefault="00C220D5" w:rsidP="00C220D5">
      <w:pPr>
        <w:jc w:val="both"/>
        <w:rPr>
          <w:rFonts w:ascii="Courier New" w:hAnsi="Courier New" w:cs="Courier New"/>
          <w:b/>
        </w:rPr>
      </w:pPr>
    </w:p>
    <w:p w14:paraId="148567E2" w14:textId="77777777" w:rsidR="00C220D5" w:rsidRPr="00C220D5" w:rsidRDefault="00C220D5" w:rsidP="00C220D5">
      <w:pPr>
        <w:jc w:val="both"/>
        <w:rPr>
          <w:rFonts w:ascii="Courier New" w:hAnsi="Courier New" w:cs="Courier New"/>
          <w:b/>
        </w:rPr>
      </w:pPr>
    </w:p>
    <w:p w14:paraId="5CEF0292" w14:textId="77777777" w:rsidR="00C220D5" w:rsidRPr="00C220D5" w:rsidRDefault="00C220D5" w:rsidP="00C220D5">
      <w:pPr>
        <w:jc w:val="both"/>
        <w:rPr>
          <w:rFonts w:ascii="Courier New" w:hAnsi="Courier New" w:cs="Courier New"/>
          <w:b/>
        </w:rPr>
      </w:pPr>
    </w:p>
    <w:p w14:paraId="5D3866CF" w14:textId="7BBF204F" w:rsidR="000022FC" w:rsidRDefault="000022FC" w:rsidP="00C220D5">
      <w:pPr>
        <w:ind w:left="2880" w:hanging="2880"/>
        <w:rPr>
          <w:rFonts w:ascii="Courier New" w:hAnsi="Courier New" w:cs="Courier New"/>
          <w:b/>
        </w:rPr>
      </w:pPr>
    </w:p>
    <w:p w14:paraId="7015379B" w14:textId="77777777" w:rsidR="000022FC" w:rsidRDefault="000022FC" w:rsidP="00C220D5">
      <w:pPr>
        <w:ind w:left="2880" w:hanging="2880"/>
        <w:rPr>
          <w:rFonts w:ascii="Courier New" w:hAnsi="Courier New" w:cs="Courier New"/>
          <w:b/>
        </w:rPr>
      </w:pPr>
    </w:p>
    <w:p w14:paraId="0A767C5C" w14:textId="77777777" w:rsidR="000022FC" w:rsidRDefault="000022FC" w:rsidP="00C220D5">
      <w:pPr>
        <w:ind w:left="2880" w:hanging="2880"/>
        <w:rPr>
          <w:rFonts w:ascii="Courier New" w:hAnsi="Courier New" w:cs="Courier New"/>
          <w:b/>
        </w:rPr>
      </w:pPr>
    </w:p>
    <w:p w14:paraId="15D27C5A" w14:textId="77777777" w:rsidR="000022FC" w:rsidRDefault="000022FC" w:rsidP="00C220D5">
      <w:pPr>
        <w:ind w:left="2880" w:hanging="2880"/>
        <w:rPr>
          <w:rFonts w:ascii="Courier New" w:hAnsi="Courier New" w:cs="Courier New"/>
          <w:b/>
        </w:rPr>
      </w:pPr>
    </w:p>
    <w:p w14:paraId="63D3A6A7" w14:textId="77777777" w:rsidR="000022FC" w:rsidRDefault="000022FC" w:rsidP="00C220D5">
      <w:pPr>
        <w:ind w:left="2880" w:hanging="2880"/>
        <w:rPr>
          <w:rFonts w:ascii="Courier New" w:hAnsi="Courier New" w:cs="Courier New"/>
          <w:b/>
        </w:rPr>
      </w:pPr>
    </w:p>
    <w:p w14:paraId="16E61FFC" w14:textId="77777777" w:rsidR="000022FC" w:rsidRDefault="000022FC" w:rsidP="00C220D5">
      <w:pPr>
        <w:ind w:left="2880" w:hanging="2880"/>
        <w:rPr>
          <w:rFonts w:ascii="Courier New" w:hAnsi="Courier New" w:cs="Courier New"/>
          <w:b/>
        </w:rPr>
      </w:pPr>
    </w:p>
    <w:p w14:paraId="7A874AE2" w14:textId="77777777" w:rsidR="000022FC" w:rsidRDefault="000022FC" w:rsidP="00C220D5">
      <w:pPr>
        <w:ind w:left="2880" w:hanging="2880"/>
        <w:rPr>
          <w:rFonts w:ascii="Courier New" w:hAnsi="Courier New" w:cs="Courier New"/>
          <w:b/>
        </w:rPr>
      </w:pPr>
    </w:p>
    <w:p w14:paraId="3B0E0C2C" w14:textId="77777777" w:rsidR="000022FC" w:rsidRDefault="000022FC" w:rsidP="00C220D5">
      <w:pPr>
        <w:ind w:left="2880" w:hanging="2880"/>
        <w:rPr>
          <w:rFonts w:ascii="Courier New" w:hAnsi="Courier New" w:cs="Courier New"/>
          <w:b/>
        </w:rPr>
      </w:pPr>
    </w:p>
    <w:p w14:paraId="024DE734" w14:textId="77777777" w:rsidR="000022FC" w:rsidRDefault="000022FC" w:rsidP="00C220D5">
      <w:pPr>
        <w:ind w:left="2880" w:hanging="2880"/>
        <w:rPr>
          <w:rFonts w:ascii="Courier New" w:hAnsi="Courier New" w:cs="Courier New"/>
          <w:b/>
        </w:rPr>
      </w:pPr>
    </w:p>
    <w:p w14:paraId="26D3B9E3" w14:textId="77777777" w:rsidR="000022FC" w:rsidRDefault="000022FC" w:rsidP="00C220D5">
      <w:pPr>
        <w:ind w:left="2880" w:hanging="2880"/>
        <w:rPr>
          <w:rFonts w:ascii="Courier New" w:hAnsi="Courier New" w:cs="Courier New"/>
          <w:b/>
        </w:rPr>
      </w:pPr>
    </w:p>
    <w:p w14:paraId="14EBEBB2" w14:textId="7100453E" w:rsidR="00C220D5" w:rsidRPr="00C220D5" w:rsidRDefault="000022FC" w:rsidP="00C22AB6">
      <w:pPr>
        <w:ind w:left="2880" w:hanging="2880"/>
        <w:rPr>
          <w:rFonts w:ascii="Courier New" w:hAnsi="Courier New" w:cs="Courier New"/>
          <w:b/>
        </w:rPr>
      </w:pPr>
      <w:r w:rsidRPr="00C22AB6">
        <w:rPr>
          <w:rFonts w:ascii="Courier New" w:hAnsi="Courier New" w:cs="Courier New"/>
          <w:b/>
        </w:rPr>
        <w:t>RESOLUTION 52-19</w:t>
      </w:r>
      <w:r w:rsidRPr="00C22AB6">
        <w:rPr>
          <w:rFonts w:ascii="Courier New" w:hAnsi="Courier New" w:cs="Courier New"/>
          <w:b/>
        </w:rPr>
        <w:tab/>
      </w:r>
      <w:r w:rsidR="00C220D5" w:rsidRPr="00C220D5">
        <w:rPr>
          <w:rFonts w:ascii="Courier New" w:hAnsi="Courier New" w:cs="Courier New"/>
          <w:b/>
        </w:rPr>
        <w:t>A RESOLUTION OF BOROUGH OF BUENA AUTHORIZING THE PURCHASE OF ELECTRICITY SUPPLY (MAIN LOAD) SERVICES FOR PUBLIC USE ON AN ONLINE AUCTION WEBSITE</w:t>
      </w:r>
    </w:p>
    <w:p w14:paraId="39BDBCAB" w14:textId="2907E0B0" w:rsidR="00C220D5" w:rsidRPr="00C220D5" w:rsidRDefault="00C220D5" w:rsidP="00C22AB6">
      <w:pPr>
        <w:ind w:hanging="2880"/>
        <w:rPr>
          <w:rFonts w:ascii="Courier New" w:hAnsi="Courier New" w:cs="Courier New"/>
          <w:b/>
        </w:rPr>
      </w:pPr>
      <w:r w:rsidRPr="00C220D5">
        <w:rPr>
          <w:rFonts w:ascii="Courier New" w:hAnsi="Courier New" w:cs="Courier New"/>
          <w:b/>
        </w:rPr>
        <w:tab/>
      </w:r>
      <w:r w:rsidR="00C22AB6">
        <w:rPr>
          <w:rFonts w:ascii="Courier New" w:hAnsi="Courier New" w:cs="Courier New"/>
          <w:b/>
        </w:rPr>
        <w:tab/>
      </w:r>
      <w:r w:rsidR="00C22AB6">
        <w:rPr>
          <w:rFonts w:ascii="Courier New" w:hAnsi="Courier New" w:cs="Courier New"/>
          <w:b/>
        </w:rPr>
        <w:tab/>
      </w:r>
      <w:r w:rsidR="00C22AB6">
        <w:rPr>
          <w:rFonts w:ascii="Courier New" w:hAnsi="Courier New" w:cs="Courier New"/>
          <w:b/>
        </w:rPr>
        <w:tab/>
      </w:r>
      <w:r w:rsidR="00C22AB6">
        <w:rPr>
          <w:rFonts w:ascii="Courier New" w:hAnsi="Courier New" w:cs="Courier New"/>
          <w:b/>
        </w:rPr>
        <w:tab/>
      </w:r>
      <w:r w:rsidR="000022FC" w:rsidRPr="00C22AB6">
        <w:rPr>
          <w:rFonts w:ascii="Courier New" w:hAnsi="Courier New" w:cs="Courier New"/>
          <w:b/>
        </w:rPr>
        <w:t>m/Baker s/Alvarez</w:t>
      </w:r>
    </w:p>
    <w:p w14:paraId="3EFBBE05" w14:textId="77777777" w:rsidR="00C220D5" w:rsidRPr="00C220D5" w:rsidRDefault="00C220D5" w:rsidP="00C22AB6">
      <w:pPr>
        <w:rPr>
          <w:rFonts w:ascii="Courier New" w:hAnsi="Courier New" w:cs="Courier New"/>
        </w:rPr>
      </w:pPr>
    </w:p>
    <w:p w14:paraId="5AB58DBF"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Borough of Buena has determined to move forward with the EMEX Reverse Auction in order procure electricity for Borough of Buena; and</w:t>
      </w:r>
    </w:p>
    <w:p w14:paraId="020BC09E" w14:textId="77777777" w:rsidR="00C220D5" w:rsidRPr="00C220D5" w:rsidRDefault="00C220D5" w:rsidP="00C220D5">
      <w:pPr>
        <w:rPr>
          <w:rFonts w:ascii="Courier New" w:hAnsi="Courier New" w:cs="Courier New"/>
          <w:sz w:val="22"/>
          <w:szCs w:val="22"/>
        </w:rPr>
      </w:pPr>
    </w:p>
    <w:p w14:paraId="17E913EA"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the Local Unit Technology Pilot Program and Study Act (P.L. 2001, c. 30) (the “Act”) authorizes the purchase of electricity supply service for public use through the use of an online auction service; and</w:t>
      </w:r>
    </w:p>
    <w:p w14:paraId="63ADB96C" w14:textId="77777777" w:rsidR="00C220D5" w:rsidRPr="00C220D5" w:rsidRDefault="00C220D5" w:rsidP="00C220D5">
      <w:pPr>
        <w:rPr>
          <w:rFonts w:ascii="Courier New" w:hAnsi="Courier New" w:cs="Courier New"/>
          <w:sz w:val="22"/>
          <w:szCs w:val="22"/>
        </w:rPr>
      </w:pPr>
    </w:p>
    <w:p w14:paraId="1AAF44AB"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Borough of Buena will utilize the online auction services of EMEX, LLC, an approved vendor pursuant to the Act, waiver number EMEX LLC-1, located at www.energymarketexchange.com; and</w:t>
      </w:r>
    </w:p>
    <w:p w14:paraId="50EA2531" w14:textId="77777777" w:rsidR="00C220D5" w:rsidRPr="00C220D5" w:rsidRDefault="00C220D5" w:rsidP="00C220D5">
      <w:pPr>
        <w:rPr>
          <w:rFonts w:ascii="Courier New" w:hAnsi="Courier New" w:cs="Courier New"/>
          <w:sz w:val="22"/>
          <w:szCs w:val="22"/>
        </w:rPr>
      </w:pPr>
    </w:p>
    <w:p w14:paraId="41A1B72C"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EMEX, LLC is compensated for all services rendered through the participating supplier that a contract is awarded to; and</w:t>
      </w:r>
    </w:p>
    <w:p w14:paraId="73FCDBD0"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p>
    <w:p w14:paraId="4689A9AE"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the auction will be conducted pursuant to the Act; and</w:t>
      </w:r>
    </w:p>
    <w:p w14:paraId="2A3F6070" w14:textId="77777777" w:rsidR="00C220D5" w:rsidRPr="00C220D5" w:rsidRDefault="00C220D5" w:rsidP="00C220D5">
      <w:pPr>
        <w:rPr>
          <w:rFonts w:ascii="Courier New" w:hAnsi="Courier New" w:cs="Courier New"/>
          <w:sz w:val="22"/>
          <w:szCs w:val="22"/>
        </w:rPr>
      </w:pPr>
    </w:p>
    <w:p w14:paraId="5C637590" w14:textId="77777777" w:rsidR="00C220D5" w:rsidRPr="00C220D5" w:rsidRDefault="00C220D5" w:rsidP="00C220D5">
      <w:pPr>
        <w:ind w:firstLine="720"/>
        <w:rPr>
          <w:rFonts w:ascii="Courier New" w:hAnsi="Courier New" w:cs="Courier New"/>
        </w:rPr>
      </w:pPr>
      <w:r w:rsidRPr="00C220D5">
        <w:rPr>
          <w:rFonts w:ascii="Courier New" w:hAnsi="Courier New" w:cs="Courier New"/>
          <w:b/>
          <w:sz w:val="22"/>
          <w:szCs w:val="22"/>
        </w:rPr>
        <w:t>WHEREAS,</w:t>
      </w:r>
      <w:r w:rsidRPr="00C220D5">
        <w:rPr>
          <w:rFonts w:ascii="Courier New" w:hAnsi="Courier New" w:cs="Courier New"/>
          <w:sz w:val="22"/>
          <w:szCs w:val="22"/>
        </w:rPr>
        <w:t xml:space="preserve"> if the auction achieves a price of [$0.084 kWh or less for a for a 12-month term, a price of $0.083 kWh or less for an 18-month term, or a price of $0.085 kWh or less for a 24-month term; Borough of Buena </w:t>
      </w:r>
      <w:r w:rsidRPr="00C220D5">
        <w:rPr>
          <w:rFonts w:ascii="Courier New" w:hAnsi="Courier New" w:cs="Courier New"/>
        </w:rPr>
        <w:t xml:space="preserve">may award a contract to the winning supplier for the selected term]. </w:t>
      </w:r>
    </w:p>
    <w:p w14:paraId="6EA1FD16" w14:textId="77777777" w:rsidR="00C220D5" w:rsidRPr="00C220D5" w:rsidRDefault="00C220D5" w:rsidP="00C220D5">
      <w:pPr>
        <w:rPr>
          <w:rFonts w:ascii="Courier New" w:hAnsi="Courier New" w:cs="Courier New"/>
          <w:sz w:val="22"/>
          <w:szCs w:val="22"/>
        </w:rPr>
      </w:pPr>
    </w:p>
    <w:p w14:paraId="577724C9"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NOW THEREFORE BE IT RESOLVED,</w:t>
      </w:r>
      <w:r w:rsidRPr="00C220D5">
        <w:rPr>
          <w:rFonts w:ascii="Courier New" w:hAnsi="Courier New" w:cs="Courier New"/>
          <w:sz w:val="22"/>
          <w:szCs w:val="22"/>
        </w:rPr>
        <w:t xml:space="preserve"> that the Administrator and/or Finance Officer of the Borough of Buena is hereby authorized to execute on behalf of the Borough of Buena any electricity contract proffered by the participating supplier that submits the winning bid in the EMEX Reverse Auction if the auction achieves a price of [$0.084 kWh or less for a 12 month term, a price of $0.083 kWh or less for an 18 month term, or a price of $0.085 kWh or less for a 24 month term; Borough of Buena may award a contract to the winning supplier for the selected term].</w:t>
      </w:r>
    </w:p>
    <w:p w14:paraId="10CB0D29" w14:textId="77777777" w:rsidR="00C220D5" w:rsidRPr="00C220D5" w:rsidRDefault="00C220D5" w:rsidP="00C220D5">
      <w:pPr>
        <w:rPr>
          <w:rFonts w:ascii="Courier New" w:hAnsi="Courier New" w:cs="Courier New"/>
          <w:sz w:val="22"/>
          <w:szCs w:val="22"/>
        </w:rPr>
      </w:pPr>
    </w:p>
    <w:p w14:paraId="58C4A513" w14:textId="77777777" w:rsidR="00C220D5" w:rsidRPr="00C220D5" w:rsidRDefault="00C220D5" w:rsidP="00C220D5">
      <w:pPr>
        <w:rPr>
          <w:rFonts w:ascii="Courier New" w:hAnsi="Courier New" w:cs="Courier New"/>
          <w:sz w:val="22"/>
          <w:szCs w:val="22"/>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220D5" w:rsidRPr="00C220D5" w14:paraId="4E8711F9" w14:textId="77777777" w:rsidTr="00240F66">
        <w:trPr>
          <w:cantSplit/>
        </w:trPr>
        <w:tc>
          <w:tcPr>
            <w:tcW w:w="1890" w:type="dxa"/>
            <w:tcBorders>
              <w:top w:val="single" w:sz="6" w:space="0" w:color="000000"/>
              <w:left w:val="single" w:sz="6" w:space="0" w:color="000000"/>
              <w:bottom w:val="nil"/>
              <w:right w:val="nil"/>
            </w:tcBorders>
          </w:tcPr>
          <w:p w14:paraId="0AFDB92D" w14:textId="77777777" w:rsidR="00C220D5" w:rsidRPr="00C220D5" w:rsidRDefault="00C220D5" w:rsidP="00C220D5">
            <w:pPr>
              <w:spacing w:before="100" w:after="54" w:line="276" w:lineRule="auto"/>
              <w:rPr>
                <w:rFonts w:ascii="Courier New" w:hAnsi="Courier New" w:cs="Courier New"/>
                <w:sz w:val="20"/>
                <w:szCs w:val="20"/>
              </w:rPr>
            </w:pPr>
            <w:bookmarkStart w:id="5" w:name="_Hlk4140420"/>
          </w:p>
        </w:tc>
        <w:tc>
          <w:tcPr>
            <w:tcW w:w="990" w:type="dxa"/>
            <w:tcBorders>
              <w:top w:val="single" w:sz="6" w:space="0" w:color="000000"/>
              <w:left w:val="single" w:sz="6" w:space="0" w:color="000000"/>
              <w:bottom w:val="nil"/>
              <w:right w:val="nil"/>
            </w:tcBorders>
          </w:tcPr>
          <w:p w14:paraId="42B59CB5"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C49AFC8"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1E9784D"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4B90A59"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39CED325"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RECUSE</w:t>
            </w:r>
          </w:p>
        </w:tc>
      </w:tr>
      <w:tr w:rsidR="00C220D5" w:rsidRPr="00C220D5" w14:paraId="548DE69C" w14:textId="77777777" w:rsidTr="00240F66">
        <w:trPr>
          <w:cantSplit/>
          <w:trHeight w:val="482"/>
        </w:trPr>
        <w:tc>
          <w:tcPr>
            <w:tcW w:w="1890" w:type="dxa"/>
            <w:tcBorders>
              <w:top w:val="single" w:sz="6" w:space="0" w:color="000000"/>
              <w:left w:val="single" w:sz="6" w:space="0" w:color="000000"/>
              <w:bottom w:val="nil"/>
              <w:right w:val="nil"/>
            </w:tcBorders>
          </w:tcPr>
          <w:p w14:paraId="2EC96E00"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08DC91A" w14:textId="192A6B25"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A68886A"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7463D85"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B31C03"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E46934D"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676C6EB8" w14:textId="77777777" w:rsidTr="00240F66">
        <w:trPr>
          <w:cantSplit/>
        </w:trPr>
        <w:tc>
          <w:tcPr>
            <w:tcW w:w="1890" w:type="dxa"/>
            <w:tcBorders>
              <w:top w:val="single" w:sz="6" w:space="0" w:color="000000"/>
              <w:left w:val="single" w:sz="6" w:space="0" w:color="000000"/>
              <w:bottom w:val="nil"/>
              <w:right w:val="nil"/>
            </w:tcBorders>
          </w:tcPr>
          <w:p w14:paraId="62D4CF41"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91FCFA0" w14:textId="15C89D2F"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46CECE3"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1C8B069"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246E01"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9D0F9B"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6695C897" w14:textId="77777777" w:rsidTr="00240F66">
        <w:trPr>
          <w:cantSplit/>
        </w:trPr>
        <w:tc>
          <w:tcPr>
            <w:tcW w:w="1890" w:type="dxa"/>
            <w:tcBorders>
              <w:top w:val="single" w:sz="6" w:space="0" w:color="000000"/>
              <w:left w:val="single" w:sz="6" w:space="0" w:color="000000"/>
              <w:bottom w:val="nil"/>
              <w:right w:val="nil"/>
            </w:tcBorders>
          </w:tcPr>
          <w:p w14:paraId="45E078A3"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4F80DF5A" w14:textId="48176186"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E056D3E"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3CAC6E"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AFC7B0"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58C689B"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252FA998" w14:textId="77777777" w:rsidTr="00240F66">
        <w:trPr>
          <w:cantSplit/>
        </w:trPr>
        <w:tc>
          <w:tcPr>
            <w:tcW w:w="1890" w:type="dxa"/>
            <w:tcBorders>
              <w:top w:val="single" w:sz="6" w:space="0" w:color="000000"/>
              <w:left w:val="single" w:sz="6" w:space="0" w:color="000000"/>
              <w:bottom w:val="nil"/>
              <w:right w:val="nil"/>
            </w:tcBorders>
          </w:tcPr>
          <w:p w14:paraId="1B3D313C"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15967F40" w14:textId="755049EE"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99C736C"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204C06B"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56759A"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EEA7FA5"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717B0158" w14:textId="77777777" w:rsidTr="00240F66">
        <w:trPr>
          <w:cantSplit/>
        </w:trPr>
        <w:tc>
          <w:tcPr>
            <w:tcW w:w="1890" w:type="dxa"/>
            <w:tcBorders>
              <w:top w:val="single" w:sz="6" w:space="0" w:color="000000"/>
              <w:left w:val="single" w:sz="6" w:space="0" w:color="000000"/>
              <w:bottom w:val="nil"/>
              <w:right w:val="nil"/>
            </w:tcBorders>
          </w:tcPr>
          <w:p w14:paraId="3089FF17"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90BEB26" w14:textId="70D3B15E"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948E9D2"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D3EEF0A"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650CA1"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A2469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263EBAEA" w14:textId="77777777" w:rsidTr="00240F66">
        <w:trPr>
          <w:cantSplit/>
        </w:trPr>
        <w:tc>
          <w:tcPr>
            <w:tcW w:w="1890" w:type="dxa"/>
            <w:tcBorders>
              <w:top w:val="single" w:sz="6" w:space="0" w:color="000000"/>
              <w:left w:val="single" w:sz="6" w:space="0" w:color="000000"/>
              <w:bottom w:val="single" w:sz="6" w:space="0" w:color="000000"/>
              <w:right w:val="nil"/>
            </w:tcBorders>
          </w:tcPr>
          <w:p w14:paraId="16EF7BCA"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C6CC0BB" w14:textId="21C64229"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32AC9A8"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B871875"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8C22609"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B39DF77"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bookmarkEnd w:id="5"/>
    </w:tbl>
    <w:p w14:paraId="4F955F06" w14:textId="77777777" w:rsidR="00C220D5" w:rsidRPr="00C220D5" w:rsidRDefault="00C220D5" w:rsidP="00C220D5">
      <w:pPr>
        <w:jc w:val="both"/>
        <w:rPr>
          <w:rFonts w:ascii="Courier New" w:hAnsi="Courier New" w:cs="Courier New"/>
          <w:b/>
        </w:rPr>
      </w:pPr>
    </w:p>
    <w:p w14:paraId="306B55FA" w14:textId="77777777" w:rsidR="00C220D5" w:rsidRPr="00C220D5" w:rsidRDefault="00C220D5" w:rsidP="00C220D5">
      <w:pPr>
        <w:jc w:val="both"/>
        <w:rPr>
          <w:rFonts w:ascii="Courier New" w:hAnsi="Courier New" w:cs="Courier New"/>
          <w:b/>
        </w:rPr>
      </w:pPr>
    </w:p>
    <w:p w14:paraId="20CE27C5" w14:textId="77777777" w:rsidR="00C220D5" w:rsidRPr="00C220D5" w:rsidRDefault="00C220D5" w:rsidP="00C220D5">
      <w:pPr>
        <w:jc w:val="both"/>
        <w:rPr>
          <w:rFonts w:ascii="Courier New" w:hAnsi="Courier New" w:cs="Courier New"/>
          <w:b/>
        </w:rPr>
      </w:pPr>
    </w:p>
    <w:p w14:paraId="1FD88324" w14:textId="77777777" w:rsidR="00C220D5" w:rsidRPr="00C220D5" w:rsidRDefault="00C220D5" w:rsidP="00C220D5">
      <w:pPr>
        <w:jc w:val="both"/>
        <w:rPr>
          <w:rFonts w:ascii="Courier New" w:hAnsi="Courier New" w:cs="Courier New"/>
          <w:b/>
        </w:rPr>
      </w:pPr>
    </w:p>
    <w:p w14:paraId="502BB5FF" w14:textId="77777777" w:rsidR="00C220D5" w:rsidRPr="00C220D5" w:rsidRDefault="00C220D5" w:rsidP="00C220D5">
      <w:pPr>
        <w:jc w:val="both"/>
        <w:rPr>
          <w:rFonts w:ascii="Courier New" w:hAnsi="Courier New" w:cs="Courier New"/>
          <w:b/>
        </w:rPr>
      </w:pPr>
    </w:p>
    <w:p w14:paraId="37F1E123" w14:textId="77777777" w:rsidR="00C220D5" w:rsidRPr="00C220D5" w:rsidRDefault="00C220D5" w:rsidP="00C220D5">
      <w:pPr>
        <w:jc w:val="both"/>
        <w:rPr>
          <w:rFonts w:ascii="Courier New" w:hAnsi="Courier New" w:cs="Courier New"/>
          <w:b/>
        </w:rPr>
      </w:pPr>
    </w:p>
    <w:p w14:paraId="5556CBF6" w14:textId="77777777" w:rsidR="00C220D5" w:rsidRPr="00C220D5" w:rsidRDefault="00C220D5" w:rsidP="00C220D5">
      <w:pPr>
        <w:jc w:val="both"/>
        <w:rPr>
          <w:rFonts w:ascii="Courier New" w:hAnsi="Courier New" w:cs="Courier New"/>
          <w:b/>
        </w:rPr>
      </w:pPr>
    </w:p>
    <w:p w14:paraId="7DDB8ACF" w14:textId="77777777" w:rsidR="00C220D5" w:rsidRPr="00C220D5" w:rsidRDefault="00C220D5" w:rsidP="00C220D5">
      <w:pPr>
        <w:jc w:val="both"/>
        <w:rPr>
          <w:rFonts w:ascii="Courier New" w:hAnsi="Courier New" w:cs="Courier New"/>
          <w:b/>
        </w:rPr>
      </w:pPr>
    </w:p>
    <w:p w14:paraId="6A691D5C" w14:textId="77777777" w:rsidR="00C220D5" w:rsidRPr="00C220D5" w:rsidRDefault="00C220D5" w:rsidP="00C220D5">
      <w:pPr>
        <w:jc w:val="both"/>
        <w:rPr>
          <w:rFonts w:ascii="Courier New" w:hAnsi="Courier New" w:cs="Courier New"/>
          <w:b/>
        </w:rPr>
      </w:pPr>
    </w:p>
    <w:p w14:paraId="21DA0DC9" w14:textId="049DD971" w:rsidR="00C22AB6" w:rsidRDefault="00C22AB6" w:rsidP="00C220D5">
      <w:pPr>
        <w:ind w:left="2880" w:hanging="2880"/>
        <w:rPr>
          <w:rFonts w:ascii="Courier New" w:hAnsi="Courier New" w:cs="Courier New"/>
          <w:b/>
        </w:rPr>
      </w:pPr>
    </w:p>
    <w:p w14:paraId="1C0E261E" w14:textId="77777777" w:rsidR="00C22AB6" w:rsidRDefault="00C22AB6" w:rsidP="00C220D5">
      <w:pPr>
        <w:ind w:left="2880" w:hanging="2880"/>
        <w:rPr>
          <w:rFonts w:ascii="Courier New" w:hAnsi="Courier New" w:cs="Courier New"/>
          <w:b/>
        </w:rPr>
      </w:pPr>
    </w:p>
    <w:p w14:paraId="503DFC90" w14:textId="77777777" w:rsidR="00C22AB6" w:rsidRDefault="00C22AB6" w:rsidP="00C220D5">
      <w:pPr>
        <w:ind w:left="2880" w:hanging="2880"/>
        <w:rPr>
          <w:rFonts w:ascii="Courier New" w:hAnsi="Courier New" w:cs="Courier New"/>
          <w:b/>
        </w:rPr>
      </w:pPr>
    </w:p>
    <w:p w14:paraId="5E59D0E7" w14:textId="77777777" w:rsidR="00C22AB6" w:rsidRDefault="00C22AB6" w:rsidP="00C220D5">
      <w:pPr>
        <w:ind w:left="2880" w:hanging="2880"/>
        <w:rPr>
          <w:rFonts w:ascii="Courier New" w:hAnsi="Courier New" w:cs="Courier New"/>
          <w:b/>
        </w:rPr>
      </w:pPr>
    </w:p>
    <w:p w14:paraId="1C09596D" w14:textId="77777777" w:rsidR="00C22AB6" w:rsidRDefault="00C22AB6" w:rsidP="00C220D5">
      <w:pPr>
        <w:ind w:left="2880" w:hanging="2880"/>
        <w:rPr>
          <w:rFonts w:ascii="Courier New" w:hAnsi="Courier New" w:cs="Courier New"/>
          <w:b/>
        </w:rPr>
      </w:pPr>
    </w:p>
    <w:p w14:paraId="7439E1B3" w14:textId="2C4E7270" w:rsidR="00C220D5" w:rsidRPr="00C220D5" w:rsidRDefault="00C22AB6" w:rsidP="00C220D5">
      <w:pPr>
        <w:ind w:left="2880" w:hanging="2880"/>
        <w:rPr>
          <w:rFonts w:ascii="Courier New" w:hAnsi="Courier New" w:cs="Courier New"/>
          <w:b/>
          <w:sz w:val="22"/>
          <w:szCs w:val="22"/>
        </w:rPr>
      </w:pPr>
      <w:r>
        <w:rPr>
          <w:rFonts w:ascii="Courier New" w:hAnsi="Courier New" w:cs="Courier New"/>
          <w:b/>
        </w:rPr>
        <w:t>RESOLUTION 53-19</w:t>
      </w:r>
      <w:r w:rsidR="00C220D5" w:rsidRPr="00C220D5">
        <w:rPr>
          <w:rFonts w:ascii="Courier New" w:hAnsi="Courier New" w:cs="Courier New"/>
          <w:b/>
        </w:rPr>
        <w:tab/>
      </w:r>
      <w:r w:rsidR="00C220D5" w:rsidRPr="00C220D5">
        <w:rPr>
          <w:rFonts w:ascii="Courier New" w:hAnsi="Courier New" w:cs="Courier New"/>
          <w:b/>
          <w:sz w:val="22"/>
          <w:szCs w:val="22"/>
        </w:rPr>
        <w:t>A RESOLUTION OF BOROUGH OF BUENA AUTHORIZING THE PURCHASE OF ELECTRICITY (STREET LIGHTING) SUPPLY SERVICES FOR PUBLIC USE ON AN ONLINE AUCTION WEBSITE</w:t>
      </w:r>
    </w:p>
    <w:p w14:paraId="6B947F25" w14:textId="098D3062" w:rsidR="00C220D5" w:rsidRPr="00C220D5" w:rsidRDefault="00C220D5" w:rsidP="00C220D5">
      <w:pPr>
        <w:ind w:left="2880" w:hanging="2880"/>
        <w:rPr>
          <w:rFonts w:ascii="Courier New" w:hAnsi="Courier New" w:cs="Courier New"/>
          <w:b/>
          <w:sz w:val="22"/>
          <w:szCs w:val="22"/>
        </w:rPr>
      </w:pPr>
      <w:r w:rsidRPr="00C220D5">
        <w:rPr>
          <w:rFonts w:ascii="Courier New" w:hAnsi="Courier New" w:cs="Courier New"/>
          <w:b/>
        </w:rPr>
        <w:tab/>
      </w:r>
      <w:r w:rsidR="000022FC">
        <w:rPr>
          <w:rFonts w:ascii="Courier New" w:hAnsi="Courier New" w:cs="Courier New"/>
          <w:b/>
        </w:rPr>
        <w:t>m/Baker s/Walker</w:t>
      </w:r>
    </w:p>
    <w:p w14:paraId="3ADE96AB" w14:textId="77777777" w:rsidR="00C220D5" w:rsidRPr="00C220D5" w:rsidRDefault="00C220D5" w:rsidP="00C220D5">
      <w:pPr>
        <w:rPr>
          <w:rFonts w:ascii="Courier New" w:hAnsi="Courier New" w:cs="Courier New"/>
          <w:sz w:val="22"/>
          <w:szCs w:val="22"/>
        </w:rPr>
      </w:pPr>
    </w:p>
    <w:p w14:paraId="0846EB14" w14:textId="77777777" w:rsidR="00C220D5" w:rsidRPr="00C220D5" w:rsidRDefault="00C220D5" w:rsidP="00C220D5">
      <w:pPr>
        <w:jc w:val="both"/>
        <w:rPr>
          <w:rFonts w:ascii="Courier New" w:hAnsi="Courier New" w:cs="Courier New"/>
          <w:sz w:val="22"/>
          <w:szCs w:val="22"/>
        </w:rPr>
      </w:pPr>
    </w:p>
    <w:p w14:paraId="23B50049"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Borough of Buena has determined to move forward with the EMEX Reverse Auction in order procure electricity for Borough of Buena; and</w:t>
      </w:r>
    </w:p>
    <w:p w14:paraId="71D8B5D3" w14:textId="77777777" w:rsidR="00C220D5" w:rsidRPr="00C220D5" w:rsidRDefault="00C220D5" w:rsidP="00C220D5">
      <w:pPr>
        <w:rPr>
          <w:rFonts w:ascii="Courier New" w:hAnsi="Courier New" w:cs="Courier New"/>
          <w:sz w:val="22"/>
          <w:szCs w:val="22"/>
        </w:rPr>
      </w:pPr>
    </w:p>
    <w:p w14:paraId="21C46088"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the Local Unit Technology Pilot Program and Study Act (P.L. 2001, c. 30) (the “Act”) authorizes the purchase of electricity supply service for public use through the use of an online auction service; and</w:t>
      </w:r>
    </w:p>
    <w:p w14:paraId="05B80512" w14:textId="77777777" w:rsidR="00C220D5" w:rsidRPr="00C220D5" w:rsidRDefault="00C220D5" w:rsidP="00C220D5">
      <w:pPr>
        <w:rPr>
          <w:rFonts w:ascii="Courier New" w:hAnsi="Courier New" w:cs="Courier New"/>
          <w:sz w:val="22"/>
          <w:szCs w:val="22"/>
        </w:rPr>
      </w:pPr>
    </w:p>
    <w:p w14:paraId="7FA737D6"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Borough of Buena will utilize the online auction services of EMEX, LLC, an approved vendor pursuant to the Act, waiver number EMEX LLC-1, located at www.energymarketexchange.com; and</w:t>
      </w:r>
    </w:p>
    <w:p w14:paraId="4D1604B4" w14:textId="77777777" w:rsidR="00C220D5" w:rsidRPr="00C220D5" w:rsidRDefault="00C220D5" w:rsidP="00C220D5">
      <w:pPr>
        <w:rPr>
          <w:rFonts w:ascii="Courier New" w:hAnsi="Courier New" w:cs="Courier New"/>
          <w:sz w:val="22"/>
          <w:szCs w:val="22"/>
        </w:rPr>
      </w:pPr>
    </w:p>
    <w:p w14:paraId="60BF3FE3"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EMEX, LLC is compensated for all services rendered through the </w:t>
      </w:r>
      <w:r w:rsidRPr="00C220D5">
        <w:rPr>
          <w:rFonts w:ascii="Courier New" w:hAnsi="Courier New" w:cs="Courier New"/>
          <w:sz w:val="22"/>
          <w:szCs w:val="22"/>
        </w:rPr>
        <w:lastRenderedPageBreak/>
        <w:t>participating supplier that a contract is awarded to; and</w:t>
      </w:r>
    </w:p>
    <w:p w14:paraId="2402C0C8"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p>
    <w:p w14:paraId="18AA7FEA" w14:textId="77777777" w:rsidR="00C220D5" w:rsidRP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WHEREAS,</w:t>
      </w:r>
      <w:r w:rsidRPr="00C220D5">
        <w:rPr>
          <w:rFonts w:ascii="Courier New" w:hAnsi="Courier New" w:cs="Courier New"/>
          <w:sz w:val="22"/>
          <w:szCs w:val="22"/>
        </w:rPr>
        <w:t xml:space="preserve"> the auction will be conducted pursuant to the Act; and</w:t>
      </w:r>
    </w:p>
    <w:p w14:paraId="5FFA03E1" w14:textId="77777777" w:rsidR="00C220D5" w:rsidRPr="00C220D5" w:rsidRDefault="00C220D5" w:rsidP="00C220D5">
      <w:pPr>
        <w:rPr>
          <w:rFonts w:ascii="Courier New" w:hAnsi="Courier New" w:cs="Courier New"/>
          <w:sz w:val="22"/>
          <w:szCs w:val="22"/>
        </w:rPr>
      </w:pPr>
    </w:p>
    <w:p w14:paraId="1573C0B5" w14:textId="77777777" w:rsidR="00C220D5" w:rsidRPr="00C220D5" w:rsidRDefault="00C220D5" w:rsidP="00C220D5">
      <w:pPr>
        <w:ind w:firstLine="720"/>
        <w:rPr>
          <w:rFonts w:ascii="Courier New" w:hAnsi="Courier New" w:cs="Courier New"/>
        </w:rPr>
      </w:pPr>
      <w:r w:rsidRPr="00C220D5">
        <w:rPr>
          <w:rFonts w:ascii="Courier New" w:hAnsi="Courier New" w:cs="Courier New"/>
          <w:b/>
          <w:sz w:val="22"/>
          <w:szCs w:val="22"/>
        </w:rPr>
        <w:t>WHEREAS,</w:t>
      </w:r>
      <w:r w:rsidRPr="00C220D5">
        <w:rPr>
          <w:rFonts w:ascii="Courier New" w:hAnsi="Courier New" w:cs="Courier New"/>
          <w:sz w:val="22"/>
          <w:szCs w:val="22"/>
        </w:rPr>
        <w:t xml:space="preserve"> if the auction achieves a price of [$0.051 kWh or less for a for a 12-month term, a price of $0.051 kWh or less for an 18-month term, or a price of $0.051 kWh or less for a 24-month term; Borough of Buena </w:t>
      </w:r>
      <w:r w:rsidRPr="00C220D5">
        <w:rPr>
          <w:rFonts w:ascii="Courier New" w:hAnsi="Courier New" w:cs="Courier New"/>
        </w:rPr>
        <w:t xml:space="preserve">may award a contract to the winning supplier for the selected term]. </w:t>
      </w:r>
    </w:p>
    <w:p w14:paraId="14B49DCC" w14:textId="77777777" w:rsidR="00C220D5" w:rsidRPr="00C220D5" w:rsidRDefault="00C220D5" w:rsidP="00C220D5">
      <w:pPr>
        <w:rPr>
          <w:rFonts w:ascii="Courier New" w:hAnsi="Courier New" w:cs="Courier New"/>
          <w:sz w:val="22"/>
          <w:szCs w:val="22"/>
        </w:rPr>
      </w:pPr>
    </w:p>
    <w:p w14:paraId="70165DDE" w14:textId="7480F7B2" w:rsidR="00C220D5" w:rsidRDefault="00C220D5" w:rsidP="00C220D5">
      <w:pPr>
        <w:rPr>
          <w:rFonts w:ascii="Courier New" w:hAnsi="Courier New" w:cs="Courier New"/>
          <w:sz w:val="22"/>
          <w:szCs w:val="22"/>
        </w:rPr>
      </w:pPr>
      <w:r w:rsidRPr="00C220D5">
        <w:rPr>
          <w:rFonts w:ascii="Courier New" w:hAnsi="Courier New" w:cs="Courier New"/>
          <w:sz w:val="22"/>
          <w:szCs w:val="22"/>
        </w:rPr>
        <w:tab/>
      </w:r>
      <w:r w:rsidRPr="00C220D5">
        <w:rPr>
          <w:rFonts w:ascii="Courier New" w:hAnsi="Courier New" w:cs="Courier New"/>
          <w:b/>
          <w:sz w:val="22"/>
          <w:szCs w:val="22"/>
        </w:rPr>
        <w:t>NOW THEREFORE BE IT RESOLVED,</w:t>
      </w:r>
      <w:r w:rsidRPr="00C220D5">
        <w:rPr>
          <w:rFonts w:ascii="Courier New" w:hAnsi="Courier New" w:cs="Courier New"/>
          <w:sz w:val="22"/>
          <w:szCs w:val="22"/>
        </w:rPr>
        <w:t xml:space="preserve"> that the Chief Finance Officer of the Borough of Buena is hereby authorized to execute on behalf of the Borough of Buena any electricity contract proffered by the participating supplier that submits the winning bid in the EMEX Reverse Auction if the auction achieves a price of [$0.051 kWh or less for a 12 month term, a price of $0.051 kWh or less for an 18 month term, or a price of  $0.051 kWh or less for a 24 month term; Borough of Buena may award a contract to the winning supplier for the selected term].</w:t>
      </w:r>
    </w:p>
    <w:p w14:paraId="12AB52AA" w14:textId="518F05EB" w:rsidR="007505C1" w:rsidRDefault="007505C1" w:rsidP="00C220D5">
      <w:pPr>
        <w:rPr>
          <w:rFonts w:ascii="Courier New" w:hAnsi="Courier New" w:cs="Courier New"/>
          <w:sz w:val="22"/>
          <w:szCs w:val="22"/>
        </w:rPr>
      </w:pPr>
    </w:p>
    <w:p w14:paraId="76E2F11E" w14:textId="77777777" w:rsidR="007505C1" w:rsidRPr="00C220D5" w:rsidRDefault="007505C1" w:rsidP="00C220D5">
      <w:pPr>
        <w:rPr>
          <w:rFonts w:ascii="Courier New" w:hAnsi="Courier New" w:cs="Courier New"/>
          <w:sz w:val="22"/>
          <w:szCs w:val="22"/>
        </w:rPr>
      </w:pPr>
    </w:p>
    <w:p w14:paraId="251C07C9" w14:textId="77777777" w:rsidR="00C220D5" w:rsidRPr="00C220D5" w:rsidRDefault="00C220D5" w:rsidP="00C220D5">
      <w:pPr>
        <w:rPr>
          <w:rFonts w:ascii="Courier New" w:hAnsi="Courier New" w:cs="Courier New"/>
          <w:sz w:val="22"/>
          <w:szCs w:val="22"/>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220D5" w:rsidRPr="00C220D5" w14:paraId="1AB75FD4" w14:textId="77777777" w:rsidTr="00240F66">
        <w:trPr>
          <w:cantSplit/>
        </w:trPr>
        <w:tc>
          <w:tcPr>
            <w:tcW w:w="1890" w:type="dxa"/>
            <w:tcBorders>
              <w:top w:val="single" w:sz="6" w:space="0" w:color="000000"/>
              <w:left w:val="single" w:sz="6" w:space="0" w:color="000000"/>
              <w:bottom w:val="nil"/>
              <w:right w:val="nil"/>
            </w:tcBorders>
          </w:tcPr>
          <w:p w14:paraId="3F63607E" w14:textId="77777777" w:rsidR="00C220D5" w:rsidRPr="00C220D5" w:rsidRDefault="00C220D5" w:rsidP="00C220D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2799DA2"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EA14436"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3BC2CF31"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B936324"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04F3BD7"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RECUSE</w:t>
            </w:r>
          </w:p>
        </w:tc>
      </w:tr>
      <w:tr w:rsidR="00C220D5" w:rsidRPr="00C220D5" w14:paraId="4DB7DF52" w14:textId="77777777" w:rsidTr="00240F66">
        <w:trPr>
          <w:cantSplit/>
          <w:trHeight w:val="482"/>
        </w:trPr>
        <w:tc>
          <w:tcPr>
            <w:tcW w:w="1890" w:type="dxa"/>
            <w:tcBorders>
              <w:top w:val="single" w:sz="6" w:space="0" w:color="000000"/>
              <w:left w:val="single" w:sz="6" w:space="0" w:color="000000"/>
              <w:bottom w:val="nil"/>
              <w:right w:val="nil"/>
            </w:tcBorders>
          </w:tcPr>
          <w:p w14:paraId="07E40EC0"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5316A135" w14:textId="37B50DEB"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63356B5"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A92192D"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DC8865"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4697B9C"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5741E49C" w14:textId="77777777" w:rsidTr="00240F66">
        <w:trPr>
          <w:cantSplit/>
        </w:trPr>
        <w:tc>
          <w:tcPr>
            <w:tcW w:w="1890" w:type="dxa"/>
            <w:tcBorders>
              <w:top w:val="single" w:sz="6" w:space="0" w:color="000000"/>
              <w:left w:val="single" w:sz="6" w:space="0" w:color="000000"/>
              <w:bottom w:val="nil"/>
              <w:right w:val="nil"/>
            </w:tcBorders>
          </w:tcPr>
          <w:p w14:paraId="21FF29DA"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4F55A99" w14:textId="2CAFE5F3"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3A18795"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6DB3D77"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D1CC01"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28C3109"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218C2947" w14:textId="77777777" w:rsidTr="00240F66">
        <w:trPr>
          <w:cantSplit/>
        </w:trPr>
        <w:tc>
          <w:tcPr>
            <w:tcW w:w="1890" w:type="dxa"/>
            <w:tcBorders>
              <w:top w:val="single" w:sz="6" w:space="0" w:color="000000"/>
              <w:left w:val="single" w:sz="6" w:space="0" w:color="000000"/>
              <w:bottom w:val="nil"/>
              <w:right w:val="nil"/>
            </w:tcBorders>
          </w:tcPr>
          <w:p w14:paraId="15EC1350"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CAD97FE" w14:textId="7D3553E0"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AAC9A07"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9DE591"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7CE282"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00A9894"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2253060A" w14:textId="77777777" w:rsidTr="00240F66">
        <w:trPr>
          <w:cantSplit/>
        </w:trPr>
        <w:tc>
          <w:tcPr>
            <w:tcW w:w="1890" w:type="dxa"/>
            <w:tcBorders>
              <w:top w:val="single" w:sz="6" w:space="0" w:color="000000"/>
              <w:left w:val="single" w:sz="6" w:space="0" w:color="000000"/>
              <w:bottom w:val="nil"/>
              <w:right w:val="nil"/>
            </w:tcBorders>
          </w:tcPr>
          <w:p w14:paraId="19185586"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595A928" w14:textId="049F04FE"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9873533"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10E549"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A38C962"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2F92805C"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55424EE4" w14:textId="77777777" w:rsidTr="00240F66">
        <w:trPr>
          <w:cantSplit/>
        </w:trPr>
        <w:tc>
          <w:tcPr>
            <w:tcW w:w="1890" w:type="dxa"/>
            <w:tcBorders>
              <w:top w:val="single" w:sz="6" w:space="0" w:color="000000"/>
              <w:left w:val="single" w:sz="6" w:space="0" w:color="000000"/>
              <w:bottom w:val="nil"/>
              <w:right w:val="nil"/>
            </w:tcBorders>
          </w:tcPr>
          <w:p w14:paraId="661B8572"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48DB621F" w14:textId="5A714CC8"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35014D5"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23BF37D"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0F8E085"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CA2D8D"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09A53ACF" w14:textId="77777777" w:rsidTr="00240F66">
        <w:trPr>
          <w:cantSplit/>
        </w:trPr>
        <w:tc>
          <w:tcPr>
            <w:tcW w:w="1890" w:type="dxa"/>
            <w:tcBorders>
              <w:top w:val="single" w:sz="6" w:space="0" w:color="000000"/>
              <w:left w:val="single" w:sz="6" w:space="0" w:color="000000"/>
              <w:bottom w:val="single" w:sz="6" w:space="0" w:color="000000"/>
              <w:right w:val="nil"/>
            </w:tcBorders>
          </w:tcPr>
          <w:p w14:paraId="6BD9646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DEDD2FC" w14:textId="4E571755" w:rsidR="00C220D5" w:rsidRPr="00C220D5" w:rsidRDefault="000022FC"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7C3C1EB"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BF3534D"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0CF7F6D"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35832E5"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bl>
    <w:p w14:paraId="22CDD2D8" w14:textId="77777777" w:rsidR="00C220D5" w:rsidRPr="00C220D5" w:rsidRDefault="00C220D5" w:rsidP="00C220D5">
      <w:pPr>
        <w:jc w:val="both"/>
        <w:rPr>
          <w:rFonts w:ascii="Courier New" w:hAnsi="Courier New" w:cs="Courier New"/>
          <w:b/>
        </w:rPr>
      </w:pPr>
    </w:p>
    <w:p w14:paraId="4D1E726C" w14:textId="77777777" w:rsidR="00C220D5" w:rsidRPr="00C220D5" w:rsidRDefault="00C220D5" w:rsidP="00C220D5">
      <w:pPr>
        <w:jc w:val="both"/>
        <w:rPr>
          <w:rFonts w:ascii="Courier New" w:hAnsi="Courier New" w:cs="Courier New"/>
          <w:b/>
        </w:rPr>
      </w:pPr>
    </w:p>
    <w:p w14:paraId="24187DCA" w14:textId="77777777" w:rsidR="00C220D5" w:rsidRPr="00C220D5" w:rsidRDefault="00C220D5" w:rsidP="00C220D5">
      <w:pPr>
        <w:jc w:val="both"/>
        <w:rPr>
          <w:rFonts w:ascii="Courier New" w:hAnsi="Courier New" w:cs="Courier New"/>
          <w:b/>
        </w:rPr>
      </w:pPr>
    </w:p>
    <w:p w14:paraId="5A9E7F14" w14:textId="77777777" w:rsidR="00C220D5" w:rsidRPr="00C220D5" w:rsidRDefault="00C220D5" w:rsidP="00C220D5">
      <w:pPr>
        <w:jc w:val="both"/>
        <w:rPr>
          <w:rFonts w:ascii="Courier New" w:hAnsi="Courier New" w:cs="Courier New"/>
          <w:b/>
        </w:rPr>
      </w:pPr>
    </w:p>
    <w:p w14:paraId="0D7E1429" w14:textId="77777777" w:rsidR="00C220D5" w:rsidRPr="00C220D5" w:rsidRDefault="00C220D5" w:rsidP="00C220D5">
      <w:pPr>
        <w:jc w:val="both"/>
        <w:rPr>
          <w:rFonts w:ascii="Courier New" w:hAnsi="Courier New" w:cs="Courier New"/>
          <w:b/>
        </w:rPr>
      </w:pPr>
    </w:p>
    <w:p w14:paraId="38D81FF8" w14:textId="77777777" w:rsidR="00C220D5" w:rsidRPr="00C220D5" w:rsidRDefault="00C220D5" w:rsidP="00C220D5">
      <w:pPr>
        <w:jc w:val="both"/>
        <w:rPr>
          <w:rFonts w:ascii="Courier New" w:hAnsi="Courier New" w:cs="Courier New"/>
          <w:b/>
        </w:rPr>
      </w:pPr>
    </w:p>
    <w:p w14:paraId="564F33FA" w14:textId="77777777" w:rsidR="00C220D5" w:rsidRPr="00C220D5" w:rsidRDefault="00C220D5" w:rsidP="00C220D5">
      <w:pPr>
        <w:jc w:val="both"/>
        <w:rPr>
          <w:rFonts w:ascii="Courier New" w:hAnsi="Courier New" w:cs="Courier New"/>
          <w:b/>
        </w:rPr>
      </w:pPr>
    </w:p>
    <w:p w14:paraId="3789D137" w14:textId="77777777" w:rsidR="00C220D5" w:rsidRPr="00C220D5" w:rsidRDefault="00C220D5" w:rsidP="00C220D5">
      <w:pPr>
        <w:jc w:val="both"/>
        <w:rPr>
          <w:rFonts w:ascii="Courier New" w:hAnsi="Courier New" w:cs="Courier New"/>
          <w:b/>
        </w:rPr>
      </w:pPr>
    </w:p>
    <w:p w14:paraId="3D2C0B30" w14:textId="77777777" w:rsidR="00C220D5" w:rsidRPr="00C220D5" w:rsidRDefault="00C220D5" w:rsidP="00C220D5">
      <w:pPr>
        <w:jc w:val="both"/>
        <w:rPr>
          <w:rFonts w:ascii="Courier New" w:hAnsi="Courier New" w:cs="Courier New"/>
          <w:b/>
        </w:rPr>
      </w:pPr>
    </w:p>
    <w:p w14:paraId="5DB612F7" w14:textId="77777777" w:rsidR="00C220D5" w:rsidRPr="00C220D5" w:rsidRDefault="00C220D5" w:rsidP="00C220D5">
      <w:pPr>
        <w:jc w:val="both"/>
        <w:rPr>
          <w:rFonts w:ascii="Courier New" w:hAnsi="Courier New" w:cs="Courier New"/>
          <w:b/>
        </w:rPr>
      </w:pPr>
    </w:p>
    <w:p w14:paraId="2D028877" w14:textId="77777777" w:rsidR="00C220D5" w:rsidRPr="00C220D5" w:rsidRDefault="00C220D5" w:rsidP="00C220D5">
      <w:pPr>
        <w:jc w:val="both"/>
        <w:rPr>
          <w:rFonts w:ascii="Courier New" w:hAnsi="Courier New" w:cs="Courier New"/>
          <w:b/>
        </w:rPr>
      </w:pPr>
    </w:p>
    <w:p w14:paraId="553A04F0" w14:textId="77777777" w:rsidR="00C220D5" w:rsidRPr="00C220D5" w:rsidRDefault="00C220D5" w:rsidP="00C220D5">
      <w:pPr>
        <w:jc w:val="both"/>
        <w:rPr>
          <w:rFonts w:ascii="Courier New" w:hAnsi="Courier New" w:cs="Courier New"/>
          <w:b/>
        </w:rPr>
      </w:pPr>
    </w:p>
    <w:p w14:paraId="2DDC3E82" w14:textId="77777777" w:rsidR="00C220D5" w:rsidRPr="00C220D5" w:rsidRDefault="00C220D5" w:rsidP="00C220D5">
      <w:pPr>
        <w:jc w:val="both"/>
        <w:rPr>
          <w:rFonts w:ascii="Courier New" w:hAnsi="Courier New" w:cs="Courier New"/>
          <w:b/>
        </w:rPr>
      </w:pPr>
    </w:p>
    <w:p w14:paraId="7556DA77" w14:textId="77777777" w:rsidR="00C220D5" w:rsidRPr="00C220D5" w:rsidRDefault="00C220D5" w:rsidP="00C220D5">
      <w:pPr>
        <w:keepNext/>
        <w:widowControl/>
        <w:autoSpaceDE/>
        <w:autoSpaceDN/>
        <w:adjustRightInd/>
        <w:outlineLvl w:val="3"/>
        <w:rPr>
          <w:rFonts w:ascii="Courier New" w:hAnsi="Courier New" w:cs="Courier New"/>
          <w:b/>
          <w:bCs/>
        </w:rPr>
      </w:pPr>
      <w:r w:rsidRPr="00C220D5">
        <w:rPr>
          <w:rFonts w:ascii="Courier New" w:hAnsi="Courier New" w:cs="Courier New"/>
          <w:b/>
          <w:bCs/>
        </w:rPr>
        <w:t>RESOLUTION 54-19</w:t>
      </w:r>
      <w:r w:rsidRPr="00C220D5">
        <w:rPr>
          <w:rFonts w:ascii="Courier New" w:hAnsi="Courier New" w:cs="Courier New"/>
          <w:b/>
          <w:bCs/>
          <w:sz w:val="28"/>
        </w:rPr>
        <w:tab/>
      </w:r>
      <w:r w:rsidRPr="00C220D5">
        <w:rPr>
          <w:rFonts w:ascii="Courier New" w:hAnsi="Courier New" w:cs="Courier New"/>
          <w:b/>
          <w:bCs/>
        </w:rPr>
        <w:t xml:space="preserve">A RESOLUTION FIXING SALARIES FOR EMPLOYEES OF THE </w:t>
      </w:r>
    </w:p>
    <w:p w14:paraId="2007EDE2" w14:textId="77777777" w:rsidR="00C220D5" w:rsidRPr="00C220D5" w:rsidRDefault="00C220D5" w:rsidP="00C220D5">
      <w:pPr>
        <w:adjustRightInd/>
        <w:ind w:left="2160" w:firstLine="720"/>
        <w:rPr>
          <w:rFonts w:ascii="Courier New" w:hAnsi="Courier New" w:cs="Courier New"/>
          <w:b/>
          <w:bCs/>
        </w:rPr>
      </w:pPr>
      <w:r w:rsidRPr="00C220D5">
        <w:rPr>
          <w:rFonts w:ascii="Courier New" w:hAnsi="Courier New" w:cs="Courier New"/>
          <w:b/>
          <w:bCs/>
        </w:rPr>
        <w:t>BOROUGH OF BUENA FOR THE YEAR 2019</w:t>
      </w:r>
    </w:p>
    <w:p w14:paraId="6B3DCB3E" w14:textId="76AE4163" w:rsidR="00C220D5" w:rsidRPr="00C220D5" w:rsidRDefault="007505C1" w:rsidP="00C220D5">
      <w:pPr>
        <w:adjustRightInd/>
        <w:ind w:left="2160" w:firstLine="720"/>
        <w:rPr>
          <w:rFonts w:ascii="Courier New" w:hAnsi="Courier New" w:cs="Courier New"/>
          <w:b/>
        </w:rPr>
      </w:pPr>
      <w:r>
        <w:rPr>
          <w:rFonts w:ascii="Courier New" w:hAnsi="Courier New" w:cs="Courier New"/>
          <w:b/>
          <w:bCs/>
        </w:rPr>
        <w:t>m/Baker s/Walker</w:t>
      </w:r>
    </w:p>
    <w:p w14:paraId="3CAB090D" w14:textId="77777777" w:rsidR="00C220D5" w:rsidRPr="00C220D5" w:rsidRDefault="00C220D5" w:rsidP="00C220D5">
      <w:pPr>
        <w:ind w:firstLine="720"/>
        <w:rPr>
          <w:rFonts w:ascii="Courier New" w:hAnsi="Courier New" w:cs="Courier New"/>
          <w:b/>
          <w:bCs/>
          <w:sz w:val="22"/>
          <w:szCs w:val="22"/>
        </w:rPr>
      </w:pPr>
    </w:p>
    <w:p w14:paraId="0887178F" w14:textId="77777777" w:rsidR="00C220D5" w:rsidRPr="00C220D5" w:rsidRDefault="00C220D5" w:rsidP="00C220D5">
      <w:pPr>
        <w:ind w:firstLine="720"/>
        <w:rPr>
          <w:rFonts w:ascii="Courier New" w:hAnsi="Courier New" w:cs="Courier New"/>
        </w:rPr>
      </w:pPr>
      <w:r w:rsidRPr="00C220D5">
        <w:rPr>
          <w:rFonts w:ascii="Courier New" w:hAnsi="Courier New" w:cs="Courier New"/>
          <w:b/>
          <w:bCs/>
        </w:rPr>
        <w:t>WHEREAS</w:t>
      </w:r>
      <w:r w:rsidRPr="00C220D5">
        <w:rPr>
          <w:rFonts w:ascii="Courier New" w:hAnsi="Courier New" w:cs="Courier New"/>
        </w:rPr>
        <w:t>, pursuant to a Salary Ordinance enacted prior to this Resolution, money was appropriated for the salaries and wages of municipal employees for the year 2019, retroactive to January 1, 2019; and</w:t>
      </w:r>
    </w:p>
    <w:p w14:paraId="419F88A3" w14:textId="77777777" w:rsidR="00C220D5" w:rsidRPr="00C220D5" w:rsidRDefault="00C220D5" w:rsidP="00C220D5">
      <w:pPr>
        <w:rPr>
          <w:rFonts w:ascii="Courier New" w:hAnsi="Courier New" w:cs="Courier New"/>
        </w:rPr>
      </w:pPr>
    </w:p>
    <w:p w14:paraId="2049BE31" w14:textId="77777777" w:rsidR="00C220D5" w:rsidRPr="00C220D5" w:rsidRDefault="00C220D5" w:rsidP="00C220D5">
      <w:pPr>
        <w:spacing w:after="120" w:line="480" w:lineRule="auto"/>
        <w:ind w:firstLine="720"/>
        <w:rPr>
          <w:rFonts w:ascii="Courier New" w:hAnsi="Courier New" w:cs="Courier New"/>
        </w:rPr>
      </w:pPr>
      <w:r w:rsidRPr="00C220D5">
        <w:rPr>
          <w:rFonts w:ascii="Courier New" w:hAnsi="Courier New" w:cs="Courier New"/>
        </w:rPr>
        <w:t>NOW, THEREFORE BE IT RESOLVED BY THE COUNCIL OF THE BOROUGH OF BUENA AS FOLLOWS;</w:t>
      </w:r>
    </w:p>
    <w:p w14:paraId="481223A2" w14:textId="77777777" w:rsidR="00C220D5" w:rsidRPr="00C220D5" w:rsidRDefault="00C220D5" w:rsidP="00C220D5">
      <w:pPr>
        <w:rPr>
          <w:rFonts w:ascii="CG Times" w:hAnsi="CG Times"/>
          <w:sz w:val="22"/>
          <w:szCs w:val="22"/>
        </w:rPr>
      </w:pPr>
    </w:p>
    <w:p w14:paraId="7AEDE2C7" w14:textId="77777777" w:rsidR="00C220D5" w:rsidRPr="00C220D5" w:rsidRDefault="00C220D5" w:rsidP="00C220D5">
      <w:pPr>
        <w:rPr>
          <w:rFonts w:ascii="CG Times" w:hAnsi="CG Times"/>
          <w:sz w:val="22"/>
          <w:szCs w:val="22"/>
        </w:rPr>
      </w:pPr>
      <w:r w:rsidRPr="00C220D5">
        <w:rPr>
          <w:rFonts w:ascii="CG Times" w:hAnsi="CG Times"/>
          <w:sz w:val="22"/>
          <w:szCs w:val="22"/>
        </w:rPr>
        <w:t>A.</w:t>
      </w:r>
      <w:r w:rsidRPr="00C220D5">
        <w:rPr>
          <w:rFonts w:ascii="CG Times" w:hAnsi="CG Times"/>
          <w:sz w:val="22"/>
          <w:szCs w:val="22"/>
        </w:rPr>
        <w:tab/>
        <w:t xml:space="preserve">That the following Borough employees shall receive the salary hereinafter set forth or as otherwise stated: </w:t>
      </w:r>
    </w:p>
    <w:p w14:paraId="1321DFD6" w14:textId="77777777" w:rsidR="00C220D5" w:rsidRPr="00C220D5" w:rsidRDefault="00C220D5" w:rsidP="00C220D5">
      <w:pPr>
        <w:rPr>
          <w:rFonts w:ascii="CG Times" w:hAnsi="CG Times"/>
          <w:sz w:val="22"/>
          <w:szCs w:val="22"/>
        </w:rPr>
      </w:pPr>
    </w:p>
    <w:p w14:paraId="1594CBD1"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1.</w:t>
      </w:r>
      <w:r w:rsidRPr="00C220D5">
        <w:rPr>
          <w:rFonts w:ascii="CG Times" w:hAnsi="CG Times"/>
          <w:sz w:val="22"/>
          <w:szCs w:val="22"/>
        </w:rPr>
        <w:tab/>
      </w:r>
      <w:r w:rsidRPr="00C220D5">
        <w:rPr>
          <w:rFonts w:ascii="CG Times" w:hAnsi="CG Times"/>
          <w:b/>
          <w:sz w:val="22"/>
          <w:szCs w:val="22"/>
        </w:rPr>
        <w:t xml:space="preserve">David </w:t>
      </w:r>
      <w:proofErr w:type="spellStart"/>
      <w:r w:rsidRPr="00C220D5">
        <w:rPr>
          <w:rFonts w:ascii="CG Times" w:hAnsi="CG Times"/>
          <w:b/>
          <w:sz w:val="22"/>
          <w:szCs w:val="22"/>
        </w:rPr>
        <w:t>Zappariello</w:t>
      </w:r>
      <w:proofErr w:type="spellEnd"/>
      <w:r w:rsidRPr="00C220D5">
        <w:rPr>
          <w:rFonts w:ascii="CG Times" w:hAnsi="CG Times"/>
          <w:sz w:val="22"/>
          <w:szCs w:val="22"/>
        </w:rPr>
        <w:t>, Mayor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roofErr w:type="gramStart"/>
      <w:r w:rsidRPr="00C220D5">
        <w:rPr>
          <w:rFonts w:ascii="CG Times" w:hAnsi="CG Times"/>
          <w:sz w:val="22"/>
          <w:szCs w:val="22"/>
        </w:rPr>
        <w:t>$  8,277.42</w:t>
      </w:r>
      <w:proofErr w:type="gramEnd"/>
      <w:r w:rsidRPr="00C220D5">
        <w:rPr>
          <w:rFonts w:ascii="CG Times" w:hAnsi="CG Times"/>
          <w:sz w:val="22"/>
          <w:szCs w:val="22"/>
        </w:rPr>
        <w:t xml:space="preserve"> </w:t>
      </w:r>
      <w:r w:rsidRPr="00C220D5">
        <w:rPr>
          <w:rFonts w:ascii="CG Times" w:hAnsi="CG Times"/>
          <w:sz w:val="22"/>
          <w:szCs w:val="22"/>
        </w:rPr>
        <w:tab/>
      </w:r>
      <w:r w:rsidRPr="00C220D5">
        <w:rPr>
          <w:rFonts w:ascii="CG Times" w:hAnsi="CG Times"/>
          <w:sz w:val="22"/>
          <w:szCs w:val="22"/>
        </w:rPr>
        <w:tab/>
        <w:t xml:space="preserve">   </w:t>
      </w:r>
    </w:p>
    <w:p w14:paraId="085BD7D0" w14:textId="77777777" w:rsidR="00C220D5" w:rsidRPr="00C220D5" w:rsidRDefault="00C220D5" w:rsidP="00C220D5">
      <w:pPr>
        <w:rPr>
          <w:rFonts w:ascii="CG Times" w:hAnsi="CG Times"/>
          <w:sz w:val="22"/>
          <w:szCs w:val="22"/>
        </w:rPr>
      </w:pPr>
      <w:r w:rsidRPr="00C220D5">
        <w:rPr>
          <w:rFonts w:ascii="CG Times" w:hAnsi="CG Times"/>
          <w:sz w:val="22"/>
          <w:szCs w:val="22"/>
        </w:rPr>
        <w:tab/>
      </w:r>
    </w:p>
    <w:p w14:paraId="4672F398"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2.  </w:t>
      </w:r>
      <w:r w:rsidRPr="00C220D5">
        <w:rPr>
          <w:rFonts w:ascii="CG Times" w:hAnsi="CG Times"/>
          <w:sz w:val="22"/>
          <w:szCs w:val="22"/>
        </w:rPr>
        <w:tab/>
      </w:r>
      <w:r w:rsidRPr="00C220D5">
        <w:rPr>
          <w:rFonts w:ascii="CG Times" w:hAnsi="CG Times"/>
          <w:b/>
          <w:sz w:val="22"/>
          <w:szCs w:val="22"/>
          <w:u w:val="single"/>
        </w:rPr>
        <w:t>COUNCIL</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roofErr w:type="gramStart"/>
      <w:r w:rsidRPr="00C220D5">
        <w:rPr>
          <w:rFonts w:ascii="CG Times" w:hAnsi="CG Times"/>
          <w:sz w:val="22"/>
          <w:szCs w:val="22"/>
        </w:rPr>
        <w:t>$  4,244.83</w:t>
      </w:r>
      <w:proofErr w:type="gramEnd"/>
    </w:p>
    <w:p w14:paraId="42F7EE6D" w14:textId="77777777" w:rsidR="00C220D5" w:rsidRPr="00C220D5" w:rsidRDefault="00C220D5" w:rsidP="00C220D5">
      <w:pPr>
        <w:rPr>
          <w:rFonts w:ascii="CG Times" w:hAnsi="CG Times"/>
          <w:sz w:val="22"/>
          <w:szCs w:val="22"/>
        </w:rPr>
      </w:pPr>
    </w:p>
    <w:p w14:paraId="3C82AE21" w14:textId="77777777" w:rsidR="00C220D5" w:rsidRPr="00C220D5" w:rsidRDefault="00C220D5" w:rsidP="00C220D5">
      <w:pPr>
        <w:ind w:left="720" w:firstLine="720"/>
        <w:rPr>
          <w:rFonts w:ascii="CG Times" w:hAnsi="CG Times"/>
          <w:sz w:val="22"/>
          <w:szCs w:val="22"/>
        </w:rPr>
      </w:pPr>
      <w:r w:rsidRPr="00C220D5">
        <w:rPr>
          <w:rFonts w:ascii="CG Times" w:hAnsi="CG Times"/>
          <w:b/>
          <w:sz w:val="22"/>
          <w:szCs w:val="22"/>
        </w:rPr>
        <w:t>Jorge Alvarez</w:t>
      </w: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 xml:space="preserve">Jeffrey </w:t>
      </w:r>
      <w:proofErr w:type="spellStart"/>
      <w:r w:rsidRPr="00C220D5">
        <w:rPr>
          <w:rFonts w:ascii="CG Times" w:hAnsi="CG Times"/>
          <w:b/>
          <w:sz w:val="22"/>
          <w:szCs w:val="22"/>
        </w:rPr>
        <w:t>Marolda</w:t>
      </w:r>
      <w:proofErr w:type="spellEnd"/>
      <w:r w:rsidRPr="00C220D5">
        <w:rPr>
          <w:rFonts w:ascii="CG Times" w:hAnsi="CG Times"/>
          <w:sz w:val="22"/>
          <w:szCs w:val="22"/>
        </w:rPr>
        <w:tab/>
      </w:r>
      <w:r w:rsidRPr="00C220D5">
        <w:rPr>
          <w:rFonts w:ascii="CG Times" w:hAnsi="CG Times"/>
          <w:sz w:val="22"/>
          <w:szCs w:val="22"/>
        </w:rPr>
        <w:tab/>
      </w:r>
    </w:p>
    <w:p w14:paraId="7C5EFC5B" w14:textId="77777777" w:rsidR="00C220D5" w:rsidRPr="00C220D5" w:rsidRDefault="00C220D5" w:rsidP="00C220D5">
      <w:pPr>
        <w:rPr>
          <w:rFonts w:ascii="CG Times" w:hAnsi="CG Times"/>
          <w:i/>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Rosalie Baker</w:t>
      </w:r>
      <w:r w:rsidRPr="00C220D5">
        <w:rPr>
          <w:rFonts w:ascii="CG Times" w:hAnsi="CG Times"/>
          <w:b/>
          <w:sz w:val="22"/>
          <w:szCs w:val="22"/>
        </w:rPr>
        <w:tab/>
      </w:r>
      <w:r w:rsidRPr="00C220D5">
        <w:rPr>
          <w:rFonts w:ascii="CG Times" w:hAnsi="CG Times"/>
          <w:b/>
          <w:sz w:val="22"/>
          <w:szCs w:val="22"/>
        </w:rPr>
        <w:tab/>
        <w:t xml:space="preserve">Gregory </w:t>
      </w:r>
      <w:proofErr w:type="spellStart"/>
      <w:r w:rsidRPr="00C220D5">
        <w:rPr>
          <w:rFonts w:ascii="CG Times" w:hAnsi="CG Times"/>
          <w:b/>
          <w:sz w:val="22"/>
          <w:szCs w:val="22"/>
        </w:rPr>
        <w:t>McAvaddy</w:t>
      </w:r>
      <w:proofErr w:type="spellEnd"/>
    </w:p>
    <w:p w14:paraId="63041D20"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Joseph Mancuso</w:t>
      </w:r>
      <w:r w:rsidRPr="00C220D5">
        <w:rPr>
          <w:rFonts w:ascii="CG Times" w:hAnsi="CG Times"/>
          <w:b/>
          <w:sz w:val="22"/>
          <w:szCs w:val="22"/>
        </w:rPr>
        <w:tab/>
        <w:t>Matthew Walker Sr.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
    <w:p w14:paraId="2FDE4E63"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p>
    <w:p w14:paraId="7E71E5CE"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3.</w:t>
      </w:r>
      <w:r w:rsidRPr="00C220D5">
        <w:rPr>
          <w:rFonts w:ascii="CG Times" w:hAnsi="CG Times"/>
          <w:sz w:val="22"/>
          <w:szCs w:val="22"/>
        </w:rPr>
        <w:tab/>
      </w:r>
      <w:r w:rsidRPr="00C220D5">
        <w:rPr>
          <w:rFonts w:ascii="CG Times" w:hAnsi="CG Times"/>
          <w:b/>
          <w:sz w:val="22"/>
          <w:szCs w:val="22"/>
        </w:rPr>
        <w:t>Maryann Coraluzzo</w:t>
      </w:r>
      <w:r w:rsidRPr="00C220D5">
        <w:rPr>
          <w:rFonts w:ascii="CG Times" w:hAnsi="CG Times"/>
          <w:sz w:val="22"/>
          <w:szCs w:val="22"/>
        </w:rPr>
        <w:t>, Clerk/Tax Collector</w:t>
      </w:r>
      <w:r w:rsidRPr="00C220D5">
        <w:rPr>
          <w:rFonts w:ascii="CG Times" w:hAnsi="CG Times"/>
          <w:sz w:val="22"/>
          <w:szCs w:val="22"/>
        </w:rPr>
        <w:tab/>
      </w:r>
      <w:r w:rsidRPr="00C220D5">
        <w:rPr>
          <w:rFonts w:ascii="CG Times" w:hAnsi="CG Times"/>
          <w:sz w:val="22"/>
          <w:szCs w:val="22"/>
        </w:rPr>
        <w:tab/>
        <w:t>$82,785.92</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
    <w:p w14:paraId="728A18BA" w14:textId="77777777" w:rsidR="00C220D5" w:rsidRPr="00C220D5" w:rsidRDefault="00C220D5" w:rsidP="00C220D5">
      <w:pPr>
        <w:rPr>
          <w:rFonts w:ascii="CG Times" w:hAnsi="CG Times"/>
          <w:sz w:val="22"/>
          <w:szCs w:val="22"/>
        </w:rPr>
      </w:pPr>
      <w:r w:rsidRPr="00C220D5">
        <w:rPr>
          <w:rFonts w:ascii="CG Times" w:hAnsi="CG Times"/>
          <w:sz w:val="22"/>
          <w:szCs w:val="22"/>
        </w:rPr>
        <w:tab/>
      </w:r>
    </w:p>
    <w:p w14:paraId="36E39261" w14:textId="72A0DD22" w:rsidR="00C220D5" w:rsidRPr="00C220D5" w:rsidRDefault="00C220D5" w:rsidP="00C220D5">
      <w:pPr>
        <w:rPr>
          <w:rFonts w:ascii="CG Times" w:hAnsi="CG Times"/>
          <w:sz w:val="22"/>
          <w:szCs w:val="22"/>
        </w:rPr>
      </w:pPr>
      <w:r w:rsidRPr="00C220D5">
        <w:rPr>
          <w:rFonts w:ascii="CG Times" w:hAnsi="CG Times"/>
          <w:sz w:val="22"/>
          <w:szCs w:val="22"/>
        </w:rPr>
        <w:t xml:space="preserve">           4.</w:t>
      </w:r>
      <w:r w:rsidRPr="00C220D5">
        <w:rPr>
          <w:rFonts w:ascii="CG Times" w:hAnsi="CG Times"/>
          <w:sz w:val="22"/>
          <w:szCs w:val="22"/>
        </w:rPr>
        <w:tab/>
      </w:r>
      <w:r w:rsidRPr="00C220D5">
        <w:rPr>
          <w:rFonts w:ascii="CG Times" w:hAnsi="CG Times"/>
          <w:b/>
          <w:sz w:val="22"/>
          <w:szCs w:val="22"/>
        </w:rPr>
        <w:t>Pamela Johnston</w:t>
      </w:r>
      <w:r w:rsidRPr="00C220D5">
        <w:rPr>
          <w:rFonts w:ascii="CG Times" w:hAnsi="CG Times"/>
          <w:sz w:val="22"/>
          <w:szCs w:val="22"/>
        </w:rPr>
        <w:t>, Clerk 1</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w:t>
      </w:r>
      <w:r w:rsidR="006C1480" w:rsidRPr="004D548E">
        <w:rPr>
          <w:rFonts w:ascii="CG Times" w:hAnsi="CG Times"/>
          <w:sz w:val="22"/>
          <w:szCs w:val="22"/>
        </w:rPr>
        <w:t>$</w:t>
      </w:r>
      <w:r w:rsidR="006C1480">
        <w:rPr>
          <w:rFonts w:ascii="CG Times" w:hAnsi="CG Times"/>
          <w:sz w:val="22"/>
          <w:szCs w:val="22"/>
        </w:rPr>
        <w:t>22,440.00</w:t>
      </w:r>
    </w:p>
    <w:p w14:paraId="537361FD" w14:textId="77777777" w:rsidR="00C220D5" w:rsidRPr="00C220D5" w:rsidRDefault="00C220D5" w:rsidP="00C220D5">
      <w:pPr>
        <w:rPr>
          <w:rFonts w:ascii="CG Times" w:hAnsi="CG Times"/>
          <w:sz w:val="22"/>
          <w:szCs w:val="22"/>
        </w:rPr>
      </w:pPr>
    </w:p>
    <w:p w14:paraId="0C82FD15" w14:textId="77777777" w:rsidR="00C220D5" w:rsidRPr="00C220D5" w:rsidRDefault="00C220D5" w:rsidP="00C220D5">
      <w:pPr>
        <w:rPr>
          <w:rFonts w:ascii="CG Times" w:hAnsi="CG Times"/>
          <w:sz w:val="22"/>
          <w:szCs w:val="22"/>
        </w:rPr>
      </w:pPr>
      <w:r w:rsidRPr="00C220D5">
        <w:rPr>
          <w:rFonts w:ascii="CG Times" w:hAnsi="CG Times"/>
          <w:sz w:val="22"/>
          <w:szCs w:val="22"/>
        </w:rPr>
        <w:lastRenderedPageBreak/>
        <w:t xml:space="preserve">           5.</w:t>
      </w:r>
      <w:r w:rsidRPr="00C220D5">
        <w:rPr>
          <w:rFonts w:ascii="CG Times" w:hAnsi="CG Times"/>
          <w:sz w:val="22"/>
          <w:szCs w:val="22"/>
        </w:rPr>
        <w:tab/>
      </w:r>
      <w:r w:rsidRPr="00C220D5">
        <w:rPr>
          <w:rFonts w:ascii="CG Times" w:hAnsi="CG Times"/>
          <w:b/>
          <w:sz w:val="22"/>
          <w:szCs w:val="22"/>
        </w:rPr>
        <w:t>Pamela Johnston,</w:t>
      </w:r>
      <w:r w:rsidRPr="00C220D5">
        <w:rPr>
          <w:rFonts w:ascii="CG Times" w:hAnsi="CG Times"/>
          <w:sz w:val="22"/>
          <w:szCs w:val="22"/>
        </w:rPr>
        <w:t xml:space="preserve"> Clerk 1</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100.00 * per meeting</w:t>
      </w:r>
    </w:p>
    <w:p w14:paraId="1833BDC3" w14:textId="77777777" w:rsidR="00C220D5" w:rsidRPr="00C220D5" w:rsidRDefault="00C220D5" w:rsidP="00C220D5">
      <w:pPr>
        <w:rPr>
          <w:rFonts w:ascii="CG Times" w:hAnsi="CG Times"/>
          <w:i/>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bookmarkStart w:id="6" w:name="_Hlk4146166"/>
      <w:r w:rsidRPr="00C220D5">
        <w:rPr>
          <w:rFonts w:ascii="CG Times" w:hAnsi="CG Times"/>
          <w:sz w:val="22"/>
          <w:szCs w:val="22"/>
        </w:rPr>
        <w:t>(not to exceed $1,200 per year)</w:t>
      </w:r>
      <w:bookmarkEnd w:id="6"/>
    </w:p>
    <w:p w14:paraId="14039EFC" w14:textId="77777777" w:rsidR="00C220D5" w:rsidRPr="00C220D5" w:rsidRDefault="00C220D5" w:rsidP="00C220D5">
      <w:pPr>
        <w:rPr>
          <w:rFonts w:ascii="CG Times" w:hAnsi="CG Times"/>
          <w:sz w:val="22"/>
          <w:szCs w:val="22"/>
        </w:rPr>
      </w:pPr>
      <w:r w:rsidRPr="00C220D5">
        <w:rPr>
          <w:rFonts w:ascii="CG Times" w:hAnsi="CG Times"/>
          <w:sz w:val="22"/>
          <w:szCs w:val="22"/>
        </w:rPr>
        <w:tab/>
        <w:t xml:space="preserve">     </w:t>
      </w:r>
    </w:p>
    <w:p w14:paraId="69F6E56A"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6.  </w:t>
      </w:r>
      <w:r w:rsidRPr="00C220D5">
        <w:rPr>
          <w:rFonts w:ascii="CG Times" w:hAnsi="CG Times"/>
          <w:sz w:val="22"/>
          <w:szCs w:val="22"/>
        </w:rPr>
        <w:tab/>
      </w:r>
      <w:r w:rsidRPr="00C220D5">
        <w:rPr>
          <w:rFonts w:ascii="CG Times" w:hAnsi="CG Times"/>
          <w:b/>
          <w:sz w:val="22"/>
          <w:szCs w:val="22"/>
        </w:rPr>
        <w:t xml:space="preserve">Cynthia </w:t>
      </w:r>
      <w:proofErr w:type="spellStart"/>
      <w:r w:rsidRPr="00C220D5">
        <w:rPr>
          <w:rFonts w:ascii="CG Times" w:hAnsi="CG Times"/>
          <w:b/>
          <w:sz w:val="22"/>
          <w:szCs w:val="22"/>
        </w:rPr>
        <w:t>LoGuidice</w:t>
      </w:r>
      <w:proofErr w:type="spellEnd"/>
      <w:r w:rsidRPr="00C220D5">
        <w:rPr>
          <w:rFonts w:ascii="CG Times" w:hAnsi="CG Times"/>
          <w:sz w:val="22"/>
          <w:szCs w:val="22"/>
        </w:rPr>
        <w:t>, Chief Financial Officer/QPA</w:t>
      </w:r>
      <w:r w:rsidRPr="00C220D5">
        <w:rPr>
          <w:rFonts w:ascii="CG Times" w:hAnsi="CG Times"/>
          <w:sz w:val="22"/>
          <w:szCs w:val="22"/>
        </w:rPr>
        <w:tab/>
        <w:t>$54.046.91</w:t>
      </w:r>
    </w:p>
    <w:p w14:paraId="3FCBF25E" w14:textId="77777777" w:rsidR="00C220D5" w:rsidRPr="00C220D5" w:rsidRDefault="00C220D5" w:rsidP="00C220D5">
      <w:pPr>
        <w:rPr>
          <w:rFonts w:ascii="CG Times" w:hAnsi="CG Times"/>
          <w:sz w:val="22"/>
          <w:szCs w:val="22"/>
        </w:rPr>
      </w:pPr>
      <w:r w:rsidRPr="00C220D5">
        <w:rPr>
          <w:rFonts w:ascii="CG Times" w:hAnsi="CG Times"/>
          <w:sz w:val="22"/>
          <w:szCs w:val="22"/>
        </w:rPr>
        <w:tab/>
      </w:r>
    </w:p>
    <w:p w14:paraId="0E1DD858"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7. </w:t>
      </w:r>
      <w:r w:rsidRPr="00C220D5">
        <w:rPr>
          <w:rFonts w:ascii="CG Times" w:hAnsi="CG Times"/>
          <w:sz w:val="22"/>
          <w:szCs w:val="22"/>
        </w:rPr>
        <w:tab/>
      </w:r>
      <w:r w:rsidRPr="00C220D5">
        <w:rPr>
          <w:rFonts w:ascii="CG Times" w:hAnsi="CG Times"/>
          <w:b/>
          <w:sz w:val="22"/>
          <w:szCs w:val="22"/>
        </w:rPr>
        <w:t xml:space="preserve">Lisa </w:t>
      </w:r>
      <w:proofErr w:type="spellStart"/>
      <w:r w:rsidRPr="00C220D5">
        <w:rPr>
          <w:rFonts w:ascii="CG Times" w:hAnsi="CG Times"/>
          <w:b/>
          <w:sz w:val="22"/>
          <w:szCs w:val="22"/>
        </w:rPr>
        <w:t>Perella</w:t>
      </w:r>
      <w:proofErr w:type="spellEnd"/>
      <w:r w:rsidRPr="00C220D5">
        <w:rPr>
          <w:rFonts w:ascii="CG Times" w:hAnsi="CG Times"/>
          <w:sz w:val="22"/>
          <w:szCs w:val="22"/>
        </w:rPr>
        <w:t>, Tax Assessor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$10,000.00</w:t>
      </w:r>
      <w:r w:rsidRPr="00C220D5">
        <w:rPr>
          <w:rFonts w:ascii="CG Times" w:hAnsi="CG Times"/>
          <w:sz w:val="22"/>
          <w:szCs w:val="22"/>
        </w:rPr>
        <w:tab/>
      </w:r>
    </w:p>
    <w:p w14:paraId="2A01536E" w14:textId="77777777" w:rsidR="00C220D5" w:rsidRPr="00C220D5" w:rsidRDefault="00C220D5" w:rsidP="00C220D5">
      <w:pPr>
        <w:rPr>
          <w:rFonts w:ascii="CG Times" w:hAnsi="CG Times"/>
          <w:sz w:val="22"/>
          <w:szCs w:val="22"/>
        </w:rPr>
      </w:pPr>
    </w:p>
    <w:p w14:paraId="0FEA63ED"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8.</w:t>
      </w:r>
      <w:r w:rsidRPr="00C220D5">
        <w:rPr>
          <w:rFonts w:ascii="CG Times" w:hAnsi="CG Times"/>
          <w:sz w:val="22"/>
          <w:szCs w:val="22"/>
        </w:rPr>
        <w:tab/>
      </w:r>
      <w:r w:rsidRPr="00C220D5">
        <w:rPr>
          <w:rFonts w:ascii="CG Times" w:hAnsi="CG Times"/>
          <w:b/>
          <w:sz w:val="22"/>
          <w:szCs w:val="22"/>
        </w:rPr>
        <w:t>Valerie Jones,</w:t>
      </w:r>
      <w:r w:rsidRPr="00C220D5">
        <w:rPr>
          <w:rFonts w:ascii="CG Times" w:hAnsi="CG Times"/>
          <w:sz w:val="22"/>
          <w:szCs w:val="22"/>
        </w:rPr>
        <w:t xml:space="preserve"> Clerk 2</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$40,800.00</w:t>
      </w:r>
    </w:p>
    <w:p w14:paraId="2E084115" w14:textId="77777777" w:rsidR="00C220D5" w:rsidRPr="00C220D5" w:rsidRDefault="00C220D5" w:rsidP="00C220D5">
      <w:pPr>
        <w:rPr>
          <w:rFonts w:ascii="CG Times" w:hAnsi="CG Times"/>
          <w:sz w:val="22"/>
          <w:szCs w:val="22"/>
        </w:rPr>
      </w:pPr>
    </w:p>
    <w:p w14:paraId="0DB58F22"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9.</w:t>
      </w:r>
      <w:r w:rsidRPr="00C220D5">
        <w:rPr>
          <w:rFonts w:ascii="CG Times" w:hAnsi="CG Times"/>
          <w:sz w:val="22"/>
          <w:szCs w:val="22"/>
        </w:rPr>
        <w:tab/>
      </w:r>
      <w:r w:rsidRPr="00C220D5">
        <w:rPr>
          <w:rFonts w:ascii="CG Times" w:hAnsi="CG Times"/>
          <w:b/>
          <w:sz w:val="22"/>
          <w:szCs w:val="22"/>
        </w:rPr>
        <w:t>Valerie Jone</w:t>
      </w:r>
      <w:r w:rsidRPr="00C220D5">
        <w:rPr>
          <w:rFonts w:ascii="CG Times" w:hAnsi="CG Times"/>
          <w:sz w:val="22"/>
          <w:szCs w:val="22"/>
        </w:rPr>
        <w:t>s, Land Use Secretary</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100.00    per meeting</w:t>
      </w:r>
      <w:r w:rsidRPr="00C220D5">
        <w:rPr>
          <w:rFonts w:ascii="CG Times" w:hAnsi="CG Times"/>
          <w:sz w:val="22"/>
          <w:szCs w:val="22"/>
        </w:rPr>
        <w:tab/>
      </w:r>
    </w:p>
    <w:p w14:paraId="0940D04A" w14:textId="77777777" w:rsidR="00C220D5" w:rsidRPr="00C220D5" w:rsidRDefault="00C220D5" w:rsidP="00C220D5">
      <w:pPr>
        <w:ind w:firstLine="720"/>
        <w:rPr>
          <w:rFonts w:ascii="CG Times" w:hAnsi="CG Times"/>
          <w:sz w:val="22"/>
          <w:szCs w:val="22"/>
        </w:rPr>
      </w:pPr>
    </w:p>
    <w:p w14:paraId="16835E8F"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10.</w:t>
      </w:r>
      <w:r w:rsidRPr="00C220D5">
        <w:rPr>
          <w:rFonts w:ascii="CG Times" w:hAnsi="CG Times"/>
          <w:sz w:val="22"/>
          <w:szCs w:val="22"/>
        </w:rPr>
        <w:tab/>
      </w:r>
      <w:r w:rsidRPr="00C220D5">
        <w:rPr>
          <w:rFonts w:ascii="CG Times" w:hAnsi="CG Times"/>
          <w:b/>
          <w:sz w:val="22"/>
          <w:szCs w:val="22"/>
        </w:rPr>
        <w:t xml:space="preserve">Edward </w:t>
      </w:r>
      <w:proofErr w:type="spellStart"/>
      <w:r w:rsidRPr="00C220D5">
        <w:rPr>
          <w:rFonts w:ascii="CG Times" w:hAnsi="CG Times"/>
          <w:b/>
          <w:sz w:val="22"/>
          <w:szCs w:val="22"/>
        </w:rPr>
        <w:t>Castellari</w:t>
      </w:r>
      <w:proofErr w:type="spellEnd"/>
      <w:r w:rsidRPr="00C220D5">
        <w:rPr>
          <w:rFonts w:ascii="CG Times" w:hAnsi="CG Times"/>
          <w:b/>
          <w:sz w:val="22"/>
          <w:szCs w:val="22"/>
        </w:rPr>
        <w:t xml:space="preserve"> Jr,</w:t>
      </w:r>
      <w:r w:rsidRPr="00C220D5">
        <w:rPr>
          <w:rFonts w:ascii="CG Times" w:hAnsi="CG Times"/>
          <w:sz w:val="22"/>
          <w:szCs w:val="22"/>
        </w:rPr>
        <w:t xml:space="preserve"> Land Use Chair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30.00    per meeting attended</w:t>
      </w:r>
    </w:p>
    <w:p w14:paraId="48CF45DA" w14:textId="77777777" w:rsidR="00C220D5" w:rsidRPr="00C220D5" w:rsidRDefault="00C220D5" w:rsidP="00C220D5">
      <w:pPr>
        <w:ind w:firstLine="720"/>
        <w:rPr>
          <w:rFonts w:ascii="CG Times" w:hAnsi="CG Times"/>
          <w:sz w:val="22"/>
          <w:szCs w:val="22"/>
        </w:rPr>
      </w:pPr>
    </w:p>
    <w:p w14:paraId="67DB6AC0" w14:textId="725F873E" w:rsidR="00C220D5" w:rsidRPr="00C220D5" w:rsidRDefault="00C220D5" w:rsidP="00C220D5">
      <w:pPr>
        <w:rPr>
          <w:rFonts w:ascii="CG Times" w:hAnsi="CG Times"/>
          <w:sz w:val="22"/>
          <w:szCs w:val="22"/>
        </w:rPr>
      </w:pPr>
      <w:r w:rsidRPr="00C220D5">
        <w:rPr>
          <w:rFonts w:ascii="CG Times" w:hAnsi="CG Times"/>
          <w:sz w:val="22"/>
          <w:szCs w:val="22"/>
        </w:rPr>
        <w:t xml:space="preserve">         11.</w:t>
      </w:r>
      <w:r w:rsidRPr="00C220D5">
        <w:rPr>
          <w:rFonts w:ascii="CG Times" w:hAnsi="CG Times"/>
          <w:sz w:val="22"/>
          <w:szCs w:val="22"/>
        </w:rPr>
        <w:tab/>
      </w:r>
      <w:r w:rsidRPr="00C220D5">
        <w:rPr>
          <w:rFonts w:ascii="CG Times" w:hAnsi="CG Times"/>
          <w:b/>
          <w:sz w:val="22"/>
          <w:szCs w:val="22"/>
          <w:u w:val="single"/>
        </w:rPr>
        <w:t>LAND USE MEMBERS</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25.00    per meeting attended</w:t>
      </w:r>
    </w:p>
    <w:p w14:paraId="679B3478" w14:textId="77777777" w:rsidR="00C220D5" w:rsidRPr="00C220D5" w:rsidRDefault="00C220D5" w:rsidP="00C220D5">
      <w:pPr>
        <w:ind w:left="720" w:firstLine="720"/>
        <w:rPr>
          <w:rFonts w:ascii="CG Times" w:hAnsi="CG Times"/>
          <w:b/>
          <w:sz w:val="22"/>
          <w:szCs w:val="22"/>
        </w:rPr>
      </w:pPr>
      <w:r w:rsidRPr="00C220D5">
        <w:rPr>
          <w:rFonts w:ascii="CG Times" w:hAnsi="CG Times"/>
          <w:b/>
          <w:sz w:val="22"/>
          <w:szCs w:val="22"/>
        </w:rPr>
        <w:t xml:space="preserve">David </w:t>
      </w:r>
      <w:proofErr w:type="spellStart"/>
      <w:r w:rsidRPr="00C220D5">
        <w:rPr>
          <w:rFonts w:ascii="CG Times" w:hAnsi="CG Times"/>
          <w:b/>
          <w:sz w:val="22"/>
          <w:szCs w:val="22"/>
        </w:rPr>
        <w:t>Zappariello</w:t>
      </w:r>
      <w:proofErr w:type="spellEnd"/>
      <w:r w:rsidRPr="00C220D5">
        <w:rPr>
          <w:rFonts w:ascii="CG Times" w:hAnsi="CG Times"/>
          <w:b/>
          <w:sz w:val="22"/>
          <w:szCs w:val="22"/>
        </w:rPr>
        <w:tab/>
      </w:r>
      <w:r w:rsidRPr="00C220D5">
        <w:rPr>
          <w:rFonts w:ascii="CG Times" w:hAnsi="CG Times"/>
          <w:b/>
          <w:sz w:val="22"/>
          <w:szCs w:val="22"/>
        </w:rPr>
        <w:tab/>
        <w:t xml:space="preserve">William </w:t>
      </w:r>
      <w:proofErr w:type="spellStart"/>
      <w:r w:rsidRPr="00C220D5">
        <w:rPr>
          <w:rFonts w:ascii="CG Times" w:hAnsi="CG Times"/>
          <w:b/>
          <w:sz w:val="22"/>
          <w:szCs w:val="22"/>
        </w:rPr>
        <w:t>Nimohay</w:t>
      </w:r>
      <w:proofErr w:type="spellEnd"/>
    </w:p>
    <w:p w14:paraId="4838CEF0" w14:textId="77777777" w:rsidR="00C220D5" w:rsidRPr="00C220D5" w:rsidRDefault="00C220D5" w:rsidP="00C220D5">
      <w:pPr>
        <w:rPr>
          <w:rFonts w:ascii="CG Times" w:hAnsi="CG Times"/>
          <w:sz w:val="22"/>
          <w:szCs w:val="22"/>
        </w:rPr>
      </w:pPr>
      <w:r w:rsidRPr="00C220D5">
        <w:rPr>
          <w:rFonts w:ascii="CG Times" w:hAnsi="CG Times"/>
          <w:b/>
          <w:sz w:val="22"/>
          <w:szCs w:val="22"/>
        </w:rPr>
        <w:tab/>
      </w:r>
      <w:r w:rsidRPr="00C220D5">
        <w:rPr>
          <w:rFonts w:ascii="CG Times" w:hAnsi="CG Times"/>
          <w:b/>
          <w:sz w:val="22"/>
          <w:szCs w:val="22"/>
        </w:rPr>
        <w:tab/>
        <w:t>Matthew Walker, Sr</w:t>
      </w:r>
      <w:r w:rsidRPr="00C220D5">
        <w:rPr>
          <w:rFonts w:ascii="CG Times" w:hAnsi="CG Times"/>
          <w:b/>
          <w:sz w:val="22"/>
          <w:szCs w:val="22"/>
        </w:rPr>
        <w:tab/>
      </w:r>
      <w:r w:rsidRPr="00C220D5">
        <w:rPr>
          <w:rFonts w:ascii="CG Times" w:hAnsi="CG Times"/>
          <w:b/>
          <w:sz w:val="22"/>
          <w:szCs w:val="22"/>
        </w:rPr>
        <w:tab/>
        <w:t>Aldo Palmieri</w:t>
      </w:r>
      <w:r w:rsidRPr="00C220D5">
        <w:rPr>
          <w:rFonts w:ascii="CG Times" w:hAnsi="CG Times"/>
          <w:b/>
          <w:sz w:val="22"/>
          <w:szCs w:val="22"/>
        </w:rPr>
        <w:tab/>
      </w:r>
    </w:p>
    <w:p w14:paraId="4667A3E1" w14:textId="2BB8FA1A" w:rsidR="00C220D5" w:rsidRPr="00C220D5" w:rsidRDefault="00C220D5" w:rsidP="00C220D5">
      <w:pPr>
        <w:ind w:left="720" w:firstLine="720"/>
        <w:rPr>
          <w:rFonts w:ascii="CG Times" w:hAnsi="CG Times"/>
          <w:b/>
          <w:sz w:val="22"/>
          <w:szCs w:val="22"/>
        </w:rPr>
      </w:pPr>
      <w:r w:rsidRPr="00C220D5">
        <w:rPr>
          <w:rFonts w:ascii="CG Times" w:hAnsi="CG Times"/>
          <w:b/>
          <w:sz w:val="22"/>
          <w:szCs w:val="22"/>
        </w:rPr>
        <w:t xml:space="preserve">Douglas </w:t>
      </w:r>
      <w:proofErr w:type="spellStart"/>
      <w:r w:rsidRPr="00C220D5">
        <w:rPr>
          <w:rFonts w:ascii="CG Times" w:hAnsi="CG Times"/>
          <w:b/>
          <w:sz w:val="22"/>
          <w:szCs w:val="22"/>
        </w:rPr>
        <w:t>Brunini</w:t>
      </w:r>
      <w:proofErr w:type="spellEnd"/>
      <w:r w:rsidR="005E2DD2">
        <w:rPr>
          <w:rFonts w:ascii="CG Times" w:hAnsi="CG Times"/>
          <w:b/>
          <w:sz w:val="22"/>
          <w:szCs w:val="22"/>
        </w:rPr>
        <w:tab/>
      </w:r>
      <w:r w:rsidR="005E2DD2">
        <w:rPr>
          <w:rFonts w:ascii="CG Times" w:hAnsi="CG Times"/>
          <w:b/>
          <w:sz w:val="22"/>
          <w:szCs w:val="22"/>
        </w:rPr>
        <w:tab/>
      </w:r>
      <w:r w:rsidR="005E2DD2" w:rsidRPr="00C220D5">
        <w:rPr>
          <w:rFonts w:ascii="CG Times" w:hAnsi="CG Times"/>
          <w:b/>
          <w:sz w:val="22"/>
          <w:szCs w:val="22"/>
        </w:rPr>
        <w:t>Joseph D’Alessandro</w:t>
      </w:r>
    </w:p>
    <w:p w14:paraId="1106CEA6"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Ronald Francis</w:t>
      </w:r>
      <w:r w:rsidRPr="00C220D5">
        <w:rPr>
          <w:rFonts w:ascii="CG Times" w:hAnsi="CG Times"/>
          <w:b/>
          <w:sz w:val="22"/>
          <w:szCs w:val="22"/>
        </w:rPr>
        <w:tab/>
      </w:r>
      <w:r w:rsidRPr="00C220D5">
        <w:rPr>
          <w:rFonts w:ascii="CG Times" w:hAnsi="CG Times"/>
          <w:b/>
          <w:sz w:val="22"/>
          <w:szCs w:val="22"/>
        </w:rPr>
        <w:tab/>
        <w:t xml:space="preserve">Anthony </w:t>
      </w:r>
      <w:proofErr w:type="spellStart"/>
      <w:r w:rsidRPr="00C220D5">
        <w:rPr>
          <w:rFonts w:ascii="CG Times" w:hAnsi="CG Times"/>
          <w:b/>
          <w:sz w:val="22"/>
          <w:szCs w:val="22"/>
        </w:rPr>
        <w:t>Zorzi</w:t>
      </w:r>
      <w:proofErr w:type="spellEnd"/>
      <w:r w:rsidRPr="00C220D5">
        <w:rPr>
          <w:rFonts w:ascii="CG Times" w:hAnsi="CG Times"/>
          <w:b/>
          <w:sz w:val="22"/>
          <w:szCs w:val="22"/>
        </w:rPr>
        <w:tab/>
      </w:r>
      <w:r w:rsidRPr="00C220D5">
        <w:rPr>
          <w:rFonts w:ascii="CG Times" w:hAnsi="CG Times"/>
          <w:b/>
          <w:sz w:val="22"/>
          <w:szCs w:val="22"/>
        </w:rPr>
        <w:tab/>
      </w:r>
    </w:p>
    <w:p w14:paraId="4D327CF6" w14:textId="6D7C7C41" w:rsidR="00C220D5" w:rsidRPr="00C220D5" w:rsidRDefault="00C220D5" w:rsidP="00C220D5">
      <w:pPr>
        <w:ind w:left="720" w:firstLine="720"/>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Keith Bernhardt</w:t>
      </w:r>
    </w:p>
    <w:p w14:paraId="16F5C06B" w14:textId="266B1155" w:rsidR="00C220D5" w:rsidRPr="00C220D5" w:rsidRDefault="00EA060D" w:rsidP="00C220D5">
      <w:pPr>
        <w:rPr>
          <w:rFonts w:ascii="Times New Roman" w:hAnsi="Times New Roman" w:cs="Times New Roman"/>
          <w:i/>
          <w:sz w:val="22"/>
          <w:szCs w:val="22"/>
        </w:rPr>
      </w:pPr>
      <w:r>
        <w:rPr>
          <w:sz w:val="22"/>
          <w:szCs w:val="22"/>
        </w:rPr>
        <w:t xml:space="preserve">  </w:t>
      </w:r>
      <w:r w:rsidR="00C220D5" w:rsidRPr="00C220D5">
        <w:rPr>
          <w:sz w:val="22"/>
          <w:szCs w:val="22"/>
        </w:rPr>
        <w:t xml:space="preserve">     </w:t>
      </w:r>
      <w:r>
        <w:rPr>
          <w:sz w:val="22"/>
          <w:szCs w:val="22"/>
        </w:rPr>
        <w:t xml:space="preserve">       </w:t>
      </w:r>
      <w:r w:rsidR="00C220D5" w:rsidRPr="00C220D5">
        <w:rPr>
          <w:sz w:val="22"/>
          <w:szCs w:val="22"/>
        </w:rPr>
        <w:t xml:space="preserve"> 12.</w:t>
      </w:r>
      <w:r>
        <w:rPr>
          <w:sz w:val="22"/>
          <w:szCs w:val="22"/>
        </w:rPr>
        <w:t xml:space="preserve">       </w:t>
      </w:r>
      <w:r w:rsidR="00C220D5" w:rsidRPr="00C220D5">
        <w:rPr>
          <w:sz w:val="22"/>
          <w:szCs w:val="22"/>
        </w:rPr>
        <w:t xml:space="preserve">             </w:t>
      </w:r>
      <w:r w:rsidR="00C220D5" w:rsidRPr="00C220D5">
        <w:rPr>
          <w:rFonts w:ascii="Times New Roman" w:hAnsi="Times New Roman" w:cs="Times New Roman"/>
          <w:b/>
          <w:sz w:val="22"/>
          <w:szCs w:val="22"/>
        </w:rPr>
        <w:t>John Keenan</w:t>
      </w:r>
      <w:r w:rsidR="00C220D5" w:rsidRPr="00C220D5">
        <w:rPr>
          <w:rFonts w:ascii="Times New Roman" w:hAnsi="Times New Roman" w:cs="Times New Roman"/>
          <w:sz w:val="22"/>
          <w:szCs w:val="22"/>
        </w:rPr>
        <w:t>, Zoning Officer</w:t>
      </w:r>
      <w:r w:rsidR="00C220D5" w:rsidRPr="00C220D5">
        <w:rPr>
          <w:rFonts w:ascii="Times New Roman" w:hAnsi="Times New Roman" w:cs="Times New Roman"/>
          <w:sz w:val="22"/>
          <w:szCs w:val="22"/>
        </w:rPr>
        <w:tab/>
      </w:r>
      <w:r w:rsidR="00C220D5" w:rsidRPr="00C220D5">
        <w:rPr>
          <w:rFonts w:ascii="Times New Roman" w:hAnsi="Times New Roman" w:cs="Times New Roman"/>
          <w:sz w:val="22"/>
          <w:szCs w:val="22"/>
        </w:rPr>
        <w:tab/>
      </w:r>
      <w:r w:rsidR="00C220D5" w:rsidRPr="00C220D5">
        <w:rPr>
          <w:rFonts w:ascii="Times New Roman" w:hAnsi="Times New Roman" w:cs="Times New Roman"/>
          <w:sz w:val="22"/>
          <w:szCs w:val="22"/>
        </w:rPr>
        <w:tab/>
      </w:r>
      <w:r w:rsidR="00C220D5" w:rsidRPr="00C220D5">
        <w:rPr>
          <w:rFonts w:ascii="Times New Roman" w:hAnsi="Times New Roman" w:cs="Times New Roman"/>
          <w:sz w:val="22"/>
          <w:szCs w:val="22"/>
        </w:rPr>
        <w:tab/>
      </w:r>
      <w:proofErr w:type="gramStart"/>
      <w:r w:rsidR="00C220D5" w:rsidRPr="00C220D5">
        <w:rPr>
          <w:rFonts w:ascii="Times New Roman" w:hAnsi="Times New Roman" w:cs="Times New Roman"/>
          <w:sz w:val="22"/>
          <w:szCs w:val="22"/>
        </w:rPr>
        <w:t>$  5,884.50</w:t>
      </w:r>
      <w:proofErr w:type="gramEnd"/>
      <w:r w:rsidR="00C220D5" w:rsidRPr="00C220D5">
        <w:rPr>
          <w:rFonts w:ascii="Times New Roman" w:hAnsi="Times New Roman" w:cs="Times New Roman"/>
          <w:sz w:val="22"/>
          <w:szCs w:val="22"/>
        </w:rPr>
        <w:tab/>
      </w:r>
      <w:r w:rsidR="00C220D5" w:rsidRPr="00C220D5">
        <w:rPr>
          <w:rFonts w:ascii="Times New Roman" w:hAnsi="Times New Roman" w:cs="Times New Roman"/>
          <w:sz w:val="22"/>
          <w:szCs w:val="22"/>
        </w:rPr>
        <w:tab/>
      </w:r>
    </w:p>
    <w:p w14:paraId="6CE38171" w14:textId="77777777" w:rsidR="00C220D5" w:rsidRPr="00C220D5" w:rsidRDefault="00C220D5" w:rsidP="00C220D5">
      <w:pPr>
        <w:tabs>
          <w:tab w:val="center" w:pos="4680"/>
          <w:tab w:val="right" w:pos="9360"/>
        </w:tabs>
        <w:rPr>
          <w:rFonts w:ascii="Times New Roman" w:hAnsi="Times New Roman" w:cs="Times New Roman"/>
          <w:sz w:val="22"/>
          <w:szCs w:val="22"/>
        </w:rPr>
      </w:pPr>
    </w:p>
    <w:p w14:paraId="6EE9AB35" w14:textId="77777777" w:rsidR="00C220D5" w:rsidRPr="00C220D5" w:rsidRDefault="00C220D5" w:rsidP="00C220D5">
      <w:pPr>
        <w:tabs>
          <w:tab w:val="center" w:pos="4680"/>
          <w:tab w:val="right" w:pos="9360"/>
        </w:tabs>
        <w:rPr>
          <w:rFonts w:ascii="CG Times" w:hAnsi="CG Times"/>
          <w:sz w:val="22"/>
          <w:szCs w:val="22"/>
        </w:rPr>
      </w:pPr>
      <w:r w:rsidRPr="00C220D5">
        <w:rPr>
          <w:rFonts w:ascii="Times New Roman" w:hAnsi="Times New Roman" w:cs="Times New Roman"/>
          <w:sz w:val="22"/>
          <w:szCs w:val="22"/>
        </w:rPr>
        <w:t xml:space="preserve">         13.            </w:t>
      </w:r>
      <w:r w:rsidRPr="00C220D5">
        <w:rPr>
          <w:rFonts w:ascii="Times New Roman" w:hAnsi="Times New Roman" w:cs="Times New Roman"/>
          <w:b/>
          <w:sz w:val="22"/>
          <w:szCs w:val="22"/>
        </w:rPr>
        <w:t>Theodore Peters</w:t>
      </w:r>
      <w:r w:rsidRPr="00C220D5">
        <w:rPr>
          <w:rFonts w:ascii="Times New Roman" w:hAnsi="Times New Roman" w:cs="Times New Roman"/>
          <w:sz w:val="22"/>
          <w:szCs w:val="22"/>
        </w:rPr>
        <w:t xml:space="preserve">, Dir. Emergency Management              </w:t>
      </w:r>
      <w:r w:rsidRPr="00C220D5">
        <w:rPr>
          <w:rFonts w:ascii="CG Times" w:hAnsi="CG Times"/>
          <w:sz w:val="22"/>
          <w:szCs w:val="22"/>
        </w:rPr>
        <w:t xml:space="preserve">$     501.84 </w:t>
      </w:r>
      <w:r w:rsidRPr="00C220D5">
        <w:rPr>
          <w:rFonts w:ascii="CG Times" w:hAnsi="CG Times"/>
          <w:sz w:val="22"/>
          <w:szCs w:val="22"/>
        </w:rPr>
        <w:tab/>
      </w:r>
      <w:r w:rsidRPr="00C220D5">
        <w:rPr>
          <w:rFonts w:ascii="CG Times" w:hAnsi="CG Times"/>
          <w:sz w:val="22"/>
          <w:szCs w:val="22"/>
        </w:rPr>
        <w:tab/>
        <w:t xml:space="preserve">   </w:t>
      </w:r>
    </w:p>
    <w:p w14:paraId="155A0478" w14:textId="77777777" w:rsidR="00C220D5" w:rsidRPr="00C220D5" w:rsidRDefault="00C220D5" w:rsidP="00C220D5">
      <w:pPr>
        <w:tabs>
          <w:tab w:val="center" w:pos="4680"/>
          <w:tab w:val="right" w:pos="9360"/>
        </w:tabs>
        <w:rPr>
          <w:rFonts w:ascii="CG Times" w:hAnsi="CG Times"/>
          <w:sz w:val="22"/>
          <w:szCs w:val="22"/>
        </w:rPr>
      </w:pPr>
    </w:p>
    <w:p w14:paraId="396A3EF2"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14.</w:t>
      </w:r>
      <w:r w:rsidRPr="00C220D5">
        <w:rPr>
          <w:rFonts w:ascii="CG Times" w:hAnsi="CG Times"/>
          <w:sz w:val="22"/>
          <w:szCs w:val="22"/>
        </w:rPr>
        <w:tab/>
      </w:r>
      <w:r w:rsidRPr="00C220D5">
        <w:rPr>
          <w:rFonts w:ascii="CG Times" w:hAnsi="CG Times"/>
          <w:b/>
          <w:sz w:val="22"/>
          <w:szCs w:val="22"/>
        </w:rPr>
        <w:t>Pamela Johnston</w:t>
      </w:r>
      <w:r w:rsidRPr="00C220D5">
        <w:rPr>
          <w:rFonts w:ascii="CG Times" w:hAnsi="CG Times"/>
          <w:sz w:val="22"/>
          <w:szCs w:val="22"/>
        </w:rPr>
        <w:t>, Enforcement Officer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roofErr w:type="gramStart"/>
      <w:r w:rsidRPr="00C220D5">
        <w:rPr>
          <w:rFonts w:ascii="CG Times" w:hAnsi="CG Times"/>
          <w:sz w:val="22"/>
          <w:szCs w:val="22"/>
        </w:rPr>
        <w:t>$  7,610.26</w:t>
      </w:r>
      <w:proofErr w:type="gramEnd"/>
    </w:p>
    <w:p w14:paraId="3BFD8B1A" w14:textId="77777777" w:rsidR="00C220D5" w:rsidRPr="00C220D5" w:rsidRDefault="00C220D5" w:rsidP="00C220D5">
      <w:pPr>
        <w:rPr>
          <w:rFonts w:ascii="CG Times" w:hAnsi="CG Times"/>
          <w:sz w:val="22"/>
          <w:szCs w:val="22"/>
        </w:rPr>
      </w:pPr>
    </w:p>
    <w:p w14:paraId="08CE3F56"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15.</w:t>
      </w:r>
      <w:r w:rsidRPr="00C220D5">
        <w:rPr>
          <w:rFonts w:ascii="CG Times" w:hAnsi="CG Times"/>
          <w:sz w:val="22"/>
          <w:szCs w:val="22"/>
        </w:rPr>
        <w:tab/>
      </w:r>
      <w:r w:rsidRPr="00C220D5">
        <w:rPr>
          <w:rFonts w:ascii="CG Times" w:hAnsi="CG Times"/>
          <w:b/>
          <w:sz w:val="22"/>
          <w:szCs w:val="22"/>
        </w:rPr>
        <w:t>Pamela Johnston</w:t>
      </w:r>
      <w:r w:rsidRPr="00C220D5">
        <w:rPr>
          <w:rFonts w:ascii="CG Times" w:hAnsi="CG Times"/>
          <w:sz w:val="22"/>
          <w:szCs w:val="22"/>
        </w:rPr>
        <w:t>, Occupancy Inspector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roofErr w:type="gramStart"/>
      <w:r w:rsidRPr="00C220D5">
        <w:rPr>
          <w:rFonts w:ascii="CG Times" w:hAnsi="CG Times"/>
          <w:sz w:val="22"/>
          <w:szCs w:val="22"/>
        </w:rPr>
        <w:t>$  3,137.80</w:t>
      </w:r>
      <w:proofErr w:type="gramEnd"/>
      <w:r w:rsidRPr="00C220D5">
        <w:rPr>
          <w:rFonts w:ascii="CG Times" w:hAnsi="CG Times"/>
          <w:sz w:val="22"/>
          <w:szCs w:val="22"/>
        </w:rPr>
        <w:tab/>
      </w:r>
      <w:r w:rsidRPr="00C220D5">
        <w:rPr>
          <w:rFonts w:ascii="CG Times" w:hAnsi="CG Times"/>
          <w:sz w:val="22"/>
          <w:szCs w:val="22"/>
        </w:rPr>
        <w:tab/>
      </w:r>
    </w:p>
    <w:p w14:paraId="6B608661" w14:textId="77777777" w:rsidR="00C220D5" w:rsidRPr="00C220D5" w:rsidRDefault="00C220D5" w:rsidP="00C220D5">
      <w:pPr>
        <w:rPr>
          <w:rFonts w:ascii="CG Times" w:hAnsi="CG Times"/>
          <w:i/>
          <w:sz w:val="22"/>
          <w:szCs w:val="22"/>
        </w:rPr>
      </w:pPr>
      <w:r w:rsidRPr="00C220D5">
        <w:rPr>
          <w:rFonts w:ascii="CG Times" w:hAnsi="CG Times"/>
          <w:i/>
          <w:sz w:val="22"/>
          <w:szCs w:val="22"/>
        </w:rPr>
        <w:t xml:space="preserve"> </w:t>
      </w:r>
    </w:p>
    <w:p w14:paraId="711023A8" w14:textId="77777777" w:rsidR="00C220D5" w:rsidRPr="00C220D5" w:rsidRDefault="00C220D5" w:rsidP="00C220D5">
      <w:pPr>
        <w:tabs>
          <w:tab w:val="center" w:pos="4680"/>
          <w:tab w:val="right" w:pos="9360"/>
        </w:tabs>
        <w:rPr>
          <w:rFonts w:ascii="CG Times" w:hAnsi="CG Times"/>
          <w:sz w:val="22"/>
          <w:szCs w:val="22"/>
        </w:rPr>
      </w:pPr>
      <w:r w:rsidRPr="00C220D5">
        <w:rPr>
          <w:rFonts w:ascii="CG Times" w:hAnsi="CG Times"/>
          <w:sz w:val="22"/>
          <w:szCs w:val="22"/>
        </w:rPr>
        <w:t xml:space="preserve">         16.            </w:t>
      </w:r>
      <w:r w:rsidRPr="00C220D5">
        <w:rPr>
          <w:rFonts w:ascii="CG Times" w:hAnsi="CG Times"/>
          <w:b/>
          <w:sz w:val="22"/>
          <w:szCs w:val="22"/>
        </w:rPr>
        <w:t>Patrick Newton,</w:t>
      </w:r>
      <w:r w:rsidRPr="00C220D5">
        <w:rPr>
          <w:rFonts w:ascii="CG Times" w:hAnsi="CG Times"/>
          <w:sz w:val="22"/>
          <w:szCs w:val="22"/>
        </w:rPr>
        <w:t xml:space="preserve"> Construction Code Official                   </w:t>
      </w:r>
      <w:proofErr w:type="gramStart"/>
      <w:r w:rsidRPr="00C220D5">
        <w:rPr>
          <w:rFonts w:ascii="CG Times" w:hAnsi="CG Times"/>
          <w:sz w:val="22"/>
          <w:szCs w:val="22"/>
        </w:rPr>
        <w:t>$  1,800.00</w:t>
      </w:r>
      <w:proofErr w:type="gramEnd"/>
    </w:p>
    <w:p w14:paraId="1334DDF1" w14:textId="77777777" w:rsidR="00C220D5" w:rsidRPr="00C220D5" w:rsidRDefault="00C220D5" w:rsidP="00C220D5">
      <w:pPr>
        <w:tabs>
          <w:tab w:val="center" w:pos="4680"/>
          <w:tab w:val="right" w:pos="9360"/>
        </w:tabs>
        <w:rPr>
          <w:rFonts w:ascii="CG Times" w:hAnsi="CG Times"/>
          <w:sz w:val="22"/>
          <w:szCs w:val="22"/>
        </w:rPr>
      </w:pPr>
    </w:p>
    <w:p w14:paraId="6E332E68" w14:textId="77777777" w:rsidR="00C220D5" w:rsidRPr="00C220D5" w:rsidRDefault="00C220D5" w:rsidP="00C220D5">
      <w:pPr>
        <w:tabs>
          <w:tab w:val="center" w:pos="4680"/>
          <w:tab w:val="right" w:pos="9360"/>
        </w:tabs>
        <w:rPr>
          <w:rFonts w:ascii="CG Times" w:hAnsi="CG Times"/>
          <w:sz w:val="22"/>
          <w:szCs w:val="22"/>
        </w:rPr>
      </w:pPr>
      <w:r w:rsidRPr="00C220D5">
        <w:rPr>
          <w:rFonts w:ascii="CG Times" w:hAnsi="CG Times"/>
          <w:sz w:val="22"/>
          <w:szCs w:val="22"/>
        </w:rPr>
        <w:t xml:space="preserve">         17.            </w:t>
      </w:r>
      <w:r w:rsidRPr="00C220D5">
        <w:rPr>
          <w:rFonts w:ascii="CG Times" w:hAnsi="CG Times"/>
          <w:b/>
          <w:sz w:val="22"/>
          <w:szCs w:val="22"/>
        </w:rPr>
        <w:t>Patrick Newton,</w:t>
      </w:r>
      <w:r w:rsidRPr="00C220D5">
        <w:rPr>
          <w:rFonts w:ascii="CG Times" w:hAnsi="CG Times"/>
          <w:sz w:val="22"/>
          <w:szCs w:val="22"/>
        </w:rPr>
        <w:t xml:space="preserve"> Building Code Official                          </w:t>
      </w:r>
      <w:proofErr w:type="gramStart"/>
      <w:r w:rsidRPr="00C220D5">
        <w:rPr>
          <w:rFonts w:ascii="CG Times" w:hAnsi="CG Times"/>
          <w:sz w:val="22"/>
          <w:szCs w:val="22"/>
        </w:rPr>
        <w:t>$  9,000.00</w:t>
      </w:r>
      <w:proofErr w:type="gramEnd"/>
    </w:p>
    <w:p w14:paraId="3C882D0A" w14:textId="77777777" w:rsidR="00C220D5" w:rsidRPr="00C220D5" w:rsidRDefault="00C220D5" w:rsidP="00C220D5">
      <w:pPr>
        <w:tabs>
          <w:tab w:val="center" w:pos="4680"/>
          <w:tab w:val="right" w:pos="9360"/>
        </w:tabs>
        <w:rPr>
          <w:rFonts w:ascii="CG Times" w:hAnsi="CG Times"/>
          <w:sz w:val="22"/>
          <w:szCs w:val="22"/>
        </w:rPr>
      </w:pPr>
    </w:p>
    <w:p w14:paraId="4F34A9C8" w14:textId="77777777" w:rsidR="00C220D5" w:rsidRPr="00C220D5" w:rsidRDefault="00C220D5" w:rsidP="00C220D5">
      <w:pPr>
        <w:tabs>
          <w:tab w:val="center" w:pos="4680"/>
          <w:tab w:val="right" w:pos="9360"/>
        </w:tabs>
        <w:rPr>
          <w:rFonts w:ascii="CG Times" w:hAnsi="CG Times"/>
          <w:sz w:val="22"/>
          <w:szCs w:val="22"/>
        </w:rPr>
      </w:pPr>
      <w:r w:rsidRPr="00C220D5">
        <w:rPr>
          <w:rFonts w:ascii="CG Times" w:hAnsi="CG Times"/>
          <w:sz w:val="22"/>
          <w:szCs w:val="22"/>
        </w:rPr>
        <w:t xml:space="preserve">         18.             </w:t>
      </w:r>
      <w:r w:rsidRPr="00C220D5">
        <w:rPr>
          <w:rFonts w:ascii="CG Times" w:hAnsi="CG Times"/>
          <w:b/>
          <w:sz w:val="22"/>
          <w:szCs w:val="22"/>
        </w:rPr>
        <w:t>Patrick Newton,</w:t>
      </w:r>
      <w:r w:rsidRPr="00C220D5">
        <w:rPr>
          <w:rFonts w:ascii="CG Times" w:hAnsi="CG Times"/>
          <w:sz w:val="22"/>
          <w:szCs w:val="22"/>
        </w:rPr>
        <w:t xml:space="preserve"> Plumbing Sub Code Official               </w:t>
      </w:r>
      <w:proofErr w:type="gramStart"/>
      <w:r w:rsidRPr="00C220D5">
        <w:rPr>
          <w:rFonts w:ascii="CG Times" w:hAnsi="CG Times"/>
          <w:sz w:val="22"/>
          <w:szCs w:val="22"/>
        </w:rPr>
        <w:t>$  8,160.00</w:t>
      </w:r>
      <w:proofErr w:type="gramEnd"/>
    </w:p>
    <w:p w14:paraId="32622CA2" w14:textId="77777777" w:rsidR="00C220D5" w:rsidRPr="00C220D5" w:rsidRDefault="00C220D5" w:rsidP="00C220D5">
      <w:pPr>
        <w:tabs>
          <w:tab w:val="center" w:pos="4680"/>
          <w:tab w:val="right" w:pos="9360"/>
        </w:tabs>
        <w:rPr>
          <w:rFonts w:ascii="CG Times" w:hAnsi="CG Times"/>
          <w:sz w:val="22"/>
          <w:szCs w:val="22"/>
        </w:rPr>
      </w:pPr>
    </w:p>
    <w:p w14:paraId="7B57078F" w14:textId="77777777" w:rsidR="00C220D5" w:rsidRPr="00C220D5" w:rsidRDefault="00C220D5" w:rsidP="00C220D5">
      <w:pPr>
        <w:tabs>
          <w:tab w:val="center" w:pos="4680"/>
          <w:tab w:val="right" w:pos="9360"/>
        </w:tabs>
        <w:rPr>
          <w:rFonts w:ascii="CG Times" w:hAnsi="CG Times"/>
          <w:sz w:val="22"/>
          <w:szCs w:val="22"/>
        </w:rPr>
      </w:pPr>
      <w:r w:rsidRPr="00C220D5">
        <w:rPr>
          <w:rFonts w:ascii="CG Times" w:hAnsi="CG Times"/>
          <w:sz w:val="22"/>
          <w:szCs w:val="22"/>
        </w:rPr>
        <w:t xml:space="preserve">         19.             </w:t>
      </w:r>
      <w:r w:rsidRPr="00C220D5">
        <w:rPr>
          <w:rFonts w:ascii="CG Times" w:hAnsi="CG Times"/>
          <w:b/>
          <w:sz w:val="22"/>
          <w:szCs w:val="22"/>
        </w:rPr>
        <w:t>Patrick Newton,</w:t>
      </w:r>
      <w:r w:rsidRPr="00C220D5">
        <w:rPr>
          <w:rFonts w:ascii="CG Times" w:hAnsi="CG Times"/>
          <w:sz w:val="22"/>
          <w:szCs w:val="22"/>
        </w:rPr>
        <w:t xml:space="preserve"> Fire Sub Code Official                        </w:t>
      </w:r>
      <w:proofErr w:type="gramStart"/>
      <w:r w:rsidRPr="00C220D5">
        <w:rPr>
          <w:rFonts w:ascii="CG Times" w:hAnsi="CG Times"/>
          <w:sz w:val="22"/>
          <w:szCs w:val="22"/>
        </w:rPr>
        <w:t>$  4,080.00</w:t>
      </w:r>
      <w:proofErr w:type="gramEnd"/>
      <w:r w:rsidRPr="00C220D5">
        <w:rPr>
          <w:rFonts w:ascii="CG Times" w:hAnsi="CG Times"/>
          <w:sz w:val="22"/>
          <w:szCs w:val="22"/>
        </w:rPr>
        <w:tab/>
      </w:r>
      <w:r w:rsidRPr="00C220D5">
        <w:rPr>
          <w:rFonts w:ascii="CG Times" w:hAnsi="CG Times"/>
          <w:sz w:val="22"/>
          <w:szCs w:val="22"/>
        </w:rPr>
        <w:tab/>
      </w:r>
    </w:p>
    <w:p w14:paraId="54C9E871" w14:textId="77777777" w:rsidR="00C220D5" w:rsidRPr="00C220D5" w:rsidRDefault="00C220D5" w:rsidP="00C220D5">
      <w:pPr>
        <w:tabs>
          <w:tab w:val="center" w:pos="4680"/>
          <w:tab w:val="right" w:pos="9360"/>
        </w:tabs>
        <w:rPr>
          <w:rFonts w:ascii="CG Times" w:hAnsi="CG Times"/>
          <w:sz w:val="22"/>
          <w:szCs w:val="22"/>
        </w:rPr>
      </w:pPr>
    </w:p>
    <w:p w14:paraId="60E71BAE" w14:textId="77777777" w:rsidR="00C220D5" w:rsidRPr="00C220D5" w:rsidRDefault="00C220D5" w:rsidP="00C220D5">
      <w:pPr>
        <w:tabs>
          <w:tab w:val="center" w:pos="4680"/>
          <w:tab w:val="right" w:pos="9360"/>
        </w:tabs>
        <w:rPr>
          <w:rFonts w:ascii="CG Times" w:hAnsi="CG Times"/>
          <w:sz w:val="22"/>
          <w:szCs w:val="22"/>
        </w:rPr>
      </w:pPr>
      <w:r w:rsidRPr="00C220D5">
        <w:rPr>
          <w:rFonts w:ascii="CG Times" w:hAnsi="CG Times"/>
          <w:sz w:val="22"/>
          <w:szCs w:val="22"/>
        </w:rPr>
        <w:t xml:space="preserve">         20.             </w:t>
      </w:r>
      <w:r w:rsidRPr="00C220D5">
        <w:rPr>
          <w:rFonts w:ascii="CG Times" w:hAnsi="CG Times"/>
          <w:b/>
          <w:sz w:val="22"/>
          <w:szCs w:val="22"/>
        </w:rPr>
        <w:t>Joseph Rizzuto</w:t>
      </w:r>
      <w:r w:rsidRPr="00C220D5">
        <w:rPr>
          <w:rFonts w:ascii="CG Times" w:hAnsi="CG Times"/>
          <w:sz w:val="22"/>
          <w:szCs w:val="22"/>
        </w:rPr>
        <w:t xml:space="preserve">, Electrical Sub Code Official                </w:t>
      </w:r>
      <w:proofErr w:type="gramStart"/>
      <w:r w:rsidRPr="00C220D5">
        <w:rPr>
          <w:rFonts w:ascii="CG Times" w:hAnsi="CG Times"/>
          <w:sz w:val="22"/>
          <w:szCs w:val="22"/>
        </w:rPr>
        <w:t>$  6,597.50</w:t>
      </w:r>
      <w:proofErr w:type="gramEnd"/>
      <w:r w:rsidRPr="00C220D5">
        <w:rPr>
          <w:rFonts w:ascii="CG Times" w:hAnsi="CG Times"/>
          <w:sz w:val="22"/>
          <w:szCs w:val="22"/>
        </w:rPr>
        <w:tab/>
        <w:t xml:space="preserve"> </w:t>
      </w:r>
    </w:p>
    <w:p w14:paraId="1D1DB9E1" w14:textId="77777777" w:rsidR="00C220D5" w:rsidRPr="00C220D5" w:rsidRDefault="00C220D5" w:rsidP="00C220D5">
      <w:pPr>
        <w:rPr>
          <w:rFonts w:ascii="CG Times" w:hAnsi="CG Times"/>
          <w:sz w:val="22"/>
          <w:szCs w:val="22"/>
        </w:rPr>
      </w:pPr>
    </w:p>
    <w:p w14:paraId="1870B426"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21.</w:t>
      </w:r>
      <w:r w:rsidRPr="00C220D5">
        <w:rPr>
          <w:rFonts w:ascii="CG Times" w:hAnsi="CG Times"/>
          <w:sz w:val="22"/>
          <w:szCs w:val="22"/>
        </w:rPr>
        <w:tab/>
      </w:r>
      <w:r w:rsidRPr="00C220D5">
        <w:rPr>
          <w:rFonts w:ascii="CG Times" w:hAnsi="CG Times"/>
          <w:b/>
          <w:sz w:val="22"/>
          <w:szCs w:val="22"/>
        </w:rPr>
        <w:t xml:space="preserve">William </w:t>
      </w:r>
      <w:proofErr w:type="spellStart"/>
      <w:r w:rsidRPr="00C220D5">
        <w:rPr>
          <w:rFonts w:ascii="CG Times" w:hAnsi="CG Times"/>
          <w:b/>
          <w:sz w:val="22"/>
          <w:szCs w:val="22"/>
        </w:rPr>
        <w:t>Nimohay</w:t>
      </w:r>
      <w:proofErr w:type="spellEnd"/>
      <w:r w:rsidRPr="00C220D5">
        <w:rPr>
          <w:rFonts w:ascii="CG Times" w:hAnsi="CG Times"/>
          <w:sz w:val="22"/>
          <w:szCs w:val="22"/>
        </w:rPr>
        <w:t>, Road Supervisor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$68,078.82</w:t>
      </w:r>
    </w:p>
    <w:p w14:paraId="36BBCD41" w14:textId="77777777" w:rsidR="00C220D5" w:rsidRPr="00C220D5" w:rsidRDefault="00C220D5" w:rsidP="00C220D5">
      <w:pPr>
        <w:rPr>
          <w:rFonts w:ascii="CG Times" w:hAnsi="CG Times"/>
          <w:i/>
          <w:sz w:val="22"/>
          <w:szCs w:val="22"/>
        </w:rPr>
      </w:pPr>
      <w:r w:rsidRPr="00C220D5">
        <w:rPr>
          <w:rFonts w:ascii="CG Times" w:hAnsi="CG Times"/>
          <w:sz w:val="22"/>
          <w:szCs w:val="22"/>
        </w:rPr>
        <w:tab/>
        <w:t xml:space="preserve">        </w:t>
      </w:r>
    </w:p>
    <w:p w14:paraId="00B3B53E" w14:textId="4D78FEF7" w:rsidR="00C220D5" w:rsidRPr="00C220D5" w:rsidRDefault="00C220D5" w:rsidP="00C220D5">
      <w:pPr>
        <w:rPr>
          <w:rFonts w:ascii="CG Times" w:hAnsi="CG Times"/>
          <w:sz w:val="22"/>
          <w:szCs w:val="22"/>
        </w:rPr>
      </w:pPr>
      <w:r w:rsidRPr="00C220D5">
        <w:rPr>
          <w:rFonts w:ascii="CG Times" w:hAnsi="CG Times"/>
          <w:sz w:val="22"/>
          <w:szCs w:val="22"/>
        </w:rPr>
        <w:t xml:space="preserve">         22.</w:t>
      </w:r>
      <w:r w:rsidRPr="00C220D5">
        <w:rPr>
          <w:rFonts w:ascii="CG Times" w:hAnsi="CG Times"/>
          <w:sz w:val="22"/>
          <w:szCs w:val="22"/>
        </w:rPr>
        <w:tab/>
      </w:r>
      <w:r w:rsidRPr="00C220D5">
        <w:rPr>
          <w:rFonts w:ascii="CG Times" w:hAnsi="CG Times"/>
          <w:b/>
          <w:sz w:val="22"/>
          <w:szCs w:val="22"/>
        </w:rPr>
        <w:t>Dale Jones</w:t>
      </w:r>
      <w:r w:rsidRPr="00C220D5">
        <w:rPr>
          <w:rFonts w:ascii="CG Times" w:hAnsi="CG Times"/>
          <w:sz w:val="22"/>
          <w:szCs w:val="22"/>
        </w:rPr>
        <w:t>, Clerk 2</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xml:space="preserve">$34,278.54 </w:t>
      </w:r>
    </w:p>
    <w:p w14:paraId="093CADFE" w14:textId="77777777" w:rsidR="00C220D5" w:rsidRPr="00C220D5" w:rsidRDefault="00C220D5" w:rsidP="00C220D5">
      <w:pPr>
        <w:rPr>
          <w:rFonts w:ascii="CG Times" w:hAnsi="CG Times"/>
          <w:sz w:val="22"/>
          <w:szCs w:val="22"/>
        </w:rPr>
      </w:pPr>
    </w:p>
    <w:p w14:paraId="77EBB207" w14:textId="77777777" w:rsidR="00C220D5" w:rsidRPr="00C220D5" w:rsidRDefault="00C220D5" w:rsidP="00C220D5">
      <w:pPr>
        <w:rPr>
          <w:rFonts w:ascii="CG Times" w:hAnsi="CG Times"/>
          <w:sz w:val="22"/>
          <w:szCs w:val="22"/>
        </w:rPr>
      </w:pPr>
      <w:r w:rsidRPr="00C220D5">
        <w:rPr>
          <w:rFonts w:ascii="CG Times" w:hAnsi="CG Times"/>
          <w:sz w:val="22"/>
          <w:szCs w:val="22"/>
        </w:rPr>
        <w:t>B.</w:t>
      </w:r>
      <w:r w:rsidRPr="00C220D5">
        <w:rPr>
          <w:rFonts w:ascii="CG Times" w:hAnsi="CG Times"/>
          <w:sz w:val="22"/>
          <w:szCs w:val="22"/>
        </w:rPr>
        <w:tab/>
        <w:t xml:space="preserve">The following employees shall be paid at the hourly rate hereinafter set forth or as otherwise stated: </w:t>
      </w:r>
    </w:p>
    <w:p w14:paraId="2819AA32"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p>
    <w:p w14:paraId="7BA314C1"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1.</w:t>
      </w:r>
      <w:r w:rsidRPr="00C220D5">
        <w:rPr>
          <w:rFonts w:ascii="CG Times" w:hAnsi="CG Times"/>
          <w:sz w:val="22"/>
          <w:szCs w:val="22"/>
        </w:rPr>
        <w:tab/>
      </w:r>
      <w:r w:rsidRPr="00C220D5">
        <w:rPr>
          <w:rFonts w:ascii="CG Times" w:hAnsi="CG Times"/>
          <w:b/>
          <w:sz w:val="22"/>
          <w:szCs w:val="22"/>
        </w:rPr>
        <w:t>Michael Rodriguez</w:t>
      </w:r>
      <w:r w:rsidRPr="00C220D5">
        <w:rPr>
          <w:rFonts w:ascii="CG Times" w:hAnsi="CG Times"/>
          <w:sz w:val="22"/>
          <w:szCs w:val="22"/>
        </w:rPr>
        <w:t>, Sr Part Time EMS</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14.86</w:t>
      </w:r>
      <w:r w:rsidRPr="00C220D5">
        <w:rPr>
          <w:rFonts w:ascii="CG Times" w:hAnsi="CG Times"/>
          <w:sz w:val="22"/>
          <w:szCs w:val="22"/>
        </w:rPr>
        <w:tab/>
      </w:r>
      <w:r w:rsidRPr="00C220D5">
        <w:rPr>
          <w:rFonts w:ascii="CG Times" w:hAnsi="CG Times"/>
          <w:sz w:val="22"/>
          <w:szCs w:val="22"/>
        </w:rPr>
        <w:tab/>
      </w:r>
    </w:p>
    <w:p w14:paraId="3A603317"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p>
    <w:p w14:paraId="1794C051"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2.</w:t>
      </w:r>
      <w:r w:rsidRPr="00C220D5">
        <w:rPr>
          <w:rFonts w:ascii="CG Times" w:hAnsi="CG Times"/>
          <w:sz w:val="22"/>
          <w:szCs w:val="22"/>
        </w:rPr>
        <w:tab/>
      </w:r>
      <w:r w:rsidRPr="00C220D5">
        <w:rPr>
          <w:rFonts w:ascii="CG Times" w:hAnsi="CG Times"/>
          <w:b/>
          <w:sz w:val="22"/>
          <w:szCs w:val="22"/>
          <w:u w:val="single"/>
        </w:rPr>
        <w:t>PART TIME EMS</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12.73</w:t>
      </w:r>
    </w:p>
    <w:p w14:paraId="40A2976D" w14:textId="77777777" w:rsidR="00C220D5" w:rsidRPr="00C220D5" w:rsidRDefault="00C220D5" w:rsidP="00C220D5">
      <w:pPr>
        <w:rPr>
          <w:rFonts w:ascii="CG Times" w:hAnsi="CG Times"/>
          <w:b/>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Adam Akers</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Morgan Koh</w:t>
      </w:r>
    </w:p>
    <w:p w14:paraId="38980CAF" w14:textId="77777777" w:rsidR="00C220D5" w:rsidRPr="00C220D5" w:rsidRDefault="00C220D5" w:rsidP="00C220D5">
      <w:pPr>
        <w:rPr>
          <w:rFonts w:ascii="CG Times" w:hAnsi="CG Times"/>
          <w:b/>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Angel Calixto-Gomez</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 xml:space="preserve">Malinda </w:t>
      </w:r>
      <w:proofErr w:type="spellStart"/>
      <w:r w:rsidRPr="00C220D5">
        <w:rPr>
          <w:rFonts w:ascii="CG Times" w:hAnsi="CG Times"/>
          <w:b/>
          <w:sz w:val="22"/>
          <w:szCs w:val="22"/>
        </w:rPr>
        <w:t>Mangaro</w:t>
      </w:r>
      <w:proofErr w:type="spellEnd"/>
    </w:p>
    <w:p w14:paraId="3C2B787B"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Francis DiNunzio</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David Massey</w:t>
      </w:r>
    </w:p>
    <w:p w14:paraId="6AB9D787"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Catherine Durham</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 xml:space="preserve">Alyssa </w:t>
      </w:r>
      <w:proofErr w:type="spellStart"/>
      <w:r w:rsidRPr="00C220D5">
        <w:rPr>
          <w:rFonts w:ascii="CG Times" w:hAnsi="CG Times"/>
          <w:b/>
          <w:sz w:val="22"/>
          <w:szCs w:val="22"/>
        </w:rPr>
        <w:t>Purkins</w:t>
      </w:r>
      <w:proofErr w:type="spellEnd"/>
    </w:p>
    <w:p w14:paraId="768E55DE"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 xml:space="preserve">Kimberly </w:t>
      </w:r>
      <w:proofErr w:type="spellStart"/>
      <w:r w:rsidRPr="00C220D5">
        <w:rPr>
          <w:rFonts w:ascii="CG Times" w:hAnsi="CG Times"/>
          <w:b/>
          <w:sz w:val="22"/>
          <w:szCs w:val="22"/>
        </w:rPr>
        <w:t>Feltes</w:t>
      </w:r>
      <w:proofErr w:type="spellEnd"/>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Ronald Roberts</w:t>
      </w:r>
    </w:p>
    <w:p w14:paraId="4D812134"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Brian Hendricks</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Laura Sibert</w:t>
      </w:r>
    </w:p>
    <w:p w14:paraId="6DE3B5F5"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Francis Hernandez</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t xml:space="preserve">Brooke </w:t>
      </w:r>
      <w:proofErr w:type="spellStart"/>
      <w:r w:rsidRPr="00C220D5">
        <w:rPr>
          <w:rFonts w:ascii="CG Times" w:hAnsi="CG Times"/>
          <w:b/>
          <w:sz w:val="22"/>
          <w:szCs w:val="22"/>
        </w:rPr>
        <w:t>Surran</w:t>
      </w:r>
      <w:proofErr w:type="spellEnd"/>
    </w:p>
    <w:p w14:paraId="53C871B0"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Miguel Hernandez</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r>
    </w:p>
    <w:p w14:paraId="4BBE462D" w14:textId="77777777" w:rsidR="00C220D5" w:rsidRPr="00C220D5" w:rsidRDefault="00C220D5" w:rsidP="00C220D5">
      <w:pPr>
        <w:rPr>
          <w:rFonts w:ascii="CG Times" w:hAnsi="CG Times"/>
          <w:b/>
          <w:sz w:val="22"/>
          <w:szCs w:val="22"/>
        </w:rPr>
      </w:pPr>
      <w:r w:rsidRPr="00C220D5">
        <w:rPr>
          <w:rFonts w:ascii="CG Times" w:hAnsi="CG Times"/>
          <w:b/>
          <w:sz w:val="22"/>
          <w:szCs w:val="22"/>
        </w:rPr>
        <w:tab/>
      </w:r>
      <w:r w:rsidRPr="00C220D5">
        <w:rPr>
          <w:rFonts w:ascii="CG Times" w:hAnsi="CG Times"/>
          <w:b/>
          <w:sz w:val="22"/>
          <w:szCs w:val="22"/>
        </w:rPr>
        <w:tab/>
        <w:t>Michael Koh</w:t>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r>
    </w:p>
    <w:p w14:paraId="5D9712FF" w14:textId="77777777" w:rsidR="00C220D5" w:rsidRPr="00C220D5" w:rsidRDefault="00C220D5" w:rsidP="00C220D5">
      <w:pPr>
        <w:rPr>
          <w:rFonts w:ascii="CG Times" w:hAnsi="CG Times"/>
          <w:sz w:val="22"/>
          <w:szCs w:val="22"/>
        </w:rPr>
      </w:pPr>
      <w:r w:rsidRPr="00C220D5">
        <w:rPr>
          <w:rFonts w:ascii="CG Times" w:hAnsi="CG Times"/>
          <w:b/>
          <w:sz w:val="22"/>
          <w:szCs w:val="22"/>
        </w:rPr>
        <w:tab/>
      </w:r>
      <w:r w:rsidRPr="00C220D5">
        <w:rPr>
          <w:rFonts w:ascii="CG Times" w:hAnsi="CG Times"/>
          <w:b/>
          <w:sz w:val="22"/>
          <w:szCs w:val="22"/>
        </w:rPr>
        <w:tab/>
      </w:r>
      <w:r w:rsidRPr="00C220D5">
        <w:rPr>
          <w:rFonts w:ascii="CG Times" w:hAnsi="CG Times"/>
          <w:b/>
          <w:sz w:val="22"/>
          <w:szCs w:val="22"/>
        </w:rPr>
        <w:tab/>
      </w:r>
    </w:p>
    <w:p w14:paraId="07C0BB00" w14:textId="77777777" w:rsidR="00C220D5" w:rsidRPr="00C220D5" w:rsidRDefault="00C220D5" w:rsidP="00C220D5">
      <w:pPr>
        <w:rPr>
          <w:rFonts w:ascii="CG Times" w:hAnsi="CG Times"/>
          <w:i/>
          <w:sz w:val="22"/>
          <w:szCs w:val="22"/>
        </w:rPr>
      </w:pPr>
      <w:r w:rsidRPr="00C220D5">
        <w:rPr>
          <w:rFonts w:ascii="CG Times" w:hAnsi="CG Times"/>
          <w:sz w:val="22"/>
          <w:szCs w:val="22"/>
        </w:rPr>
        <w:t xml:space="preserve">           3.</w:t>
      </w:r>
      <w:r w:rsidRPr="00C220D5">
        <w:rPr>
          <w:rFonts w:ascii="CG Times" w:hAnsi="CG Times"/>
          <w:sz w:val="22"/>
          <w:szCs w:val="22"/>
        </w:rPr>
        <w:tab/>
      </w:r>
      <w:r w:rsidRPr="00C220D5">
        <w:rPr>
          <w:rFonts w:ascii="CG Times" w:hAnsi="CG Times"/>
          <w:b/>
          <w:sz w:val="22"/>
          <w:szCs w:val="22"/>
        </w:rPr>
        <w:t>Leonard Coco</w:t>
      </w:r>
      <w:r w:rsidRPr="00C220D5">
        <w:rPr>
          <w:rFonts w:ascii="CG Times" w:hAnsi="CG Times"/>
          <w:sz w:val="22"/>
          <w:szCs w:val="22"/>
        </w:rPr>
        <w:t>, Streets &amp; Roads Laborer 1</w:t>
      </w:r>
      <w:r w:rsidRPr="00C220D5">
        <w:rPr>
          <w:rFonts w:ascii="CG Times" w:hAnsi="CG Times"/>
          <w:sz w:val="22"/>
          <w:szCs w:val="22"/>
        </w:rPr>
        <w:tab/>
      </w:r>
      <w:r w:rsidRPr="00C220D5">
        <w:rPr>
          <w:rFonts w:ascii="CG Times" w:hAnsi="CG Times"/>
          <w:sz w:val="22"/>
          <w:szCs w:val="22"/>
        </w:rPr>
        <w:tab/>
        <w:t>$       21.92</w:t>
      </w:r>
      <w:r w:rsidRPr="00C220D5">
        <w:rPr>
          <w:rFonts w:ascii="CG Times" w:hAnsi="CG Times"/>
          <w:sz w:val="22"/>
          <w:szCs w:val="22"/>
        </w:rPr>
        <w:tab/>
      </w:r>
      <w:r w:rsidRPr="00C220D5">
        <w:rPr>
          <w:rFonts w:ascii="CG Times" w:hAnsi="CG Times"/>
          <w:sz w:val="22"/>
          <w:szCs w:val="22"/>
        </w:rPr>
        <w:tab/>
      </w:r>
    </w:p>
    <w:p w14:paraId="07D293DE" w14:textId="77777777" w:rsidR="00C220D5" w:rsidRPr="00C220D5" w:rsidRDefault="00C220D5" w:rsidP="00C220D5">
      <w:pPr>
        <w:ind w:left="720" w:firstLine="720"/>
        <w:rPr>
          <w:rFonts w:ascii="CG Times" w:hAnsi="CG Times"/>
          <w:sz w:val="22"/>
          <w:szCs w:val="22"/>
        </w:rPr>
      </w:pPr>
      <w:r w:rsidRPr="00C220D5">
        <w:rPr>
          <w:rFonts w:ascii="CG Times" w:hAnsi="CG Times"/>
          <w:b/>
          <w:sz w:val="22"/>
          <w:szCs w:val="22"/>
        </w:rPr>
        <w:t>Alfred Grasso</w:t>
      </w:r>
      <w:r w:rsidRPr="00C220D5">
        <w:rPr>
          <w:rFonts w:ascii="CG Times" w:hAnsi="CG Times"/>
          <w:sz w:val="22"/>
          <w:szCs w:val="22"/>
        </w:rPr>
        <w:t>, Streets &amp; Roads Laborer 1</w:t>
      </w:r>
      <w:r w:rsidRPr="00C220D5">
        <w:rPr>
          <w:rFonts w:ascii="CG Times" w:hAnsi="CG Times"/>
          <w:sz w:val="22"/>
          <w:szCs w:val="22"/>
        </w:rPr>
        <w:tab/>
      </w:r>
      <w:r w:rsidRPr="00C220D5">
        <w:rPr>
          <w:rFonts w:ascii="CG Times" w:hAnsi="CG Times"/>
          <w:sz w:val="22"/>
          <w:szCs w:val="22"/>
        </w:rPr>
        <w:tab/>
        <w:t>$       19.41</w:t>
      </w:r>
    </w:p>
    <w:p w14:paraId="347F6D36" w14:textId="77777777" w:rsidR="00C220D5" w:rsidRPr="00C220D5" w:rsidRDefault="00C220D5" w:rsidP="00C220D5">
      <w:pPr>
        <w:ind w:left="720" w:firstLine="720"/>
        <w:rPr>
          <w:rFonts w:ascii="CG Times" w:hAnsi="CG Times"/>
          <w:sz w:val="22"/>
          <w:szCs w:val="22"/>
        </w:rPr>
      </w:pPr>
      <w:r w:rsidRPr="00C220D5">
        <w:rPr>
          <w:rFonts w:ascii="CG Times" w:hAnsi="CG Times"/>
          <w:b/>
          <w:sz w:val="22"/>
          <w:szCs w:val="22"/>
        </w:rPr>
        <w:t xml:space="preserve">Michael Corsiglia, </w:t>
      </w:r>
      <w:r w:rsidRPr="00C220D5">
        <w:rPr>
          <w:rFonts w:ascii="CG Times" w:hAnsi="CG Times"/>
          <w:sz w:val="22"/>
          <w:szCs w:val="22"/>
        </w:rPr>
        <w:t>Streets &amp; Roads Laborer 1</w:t>
      </w:r>
      <w:r w:rsidRPr="00C220D5">
        <w:rPr>
          <w:rFonts w:ascii="CG Times" w:hAnsi="CG Times"/>
          <w:sz w:val="22"/>
          <w:szCs w:val="22"/>
        </w:rPr>
        <w:tab/>
      </w:r>
      <w:r w:rsidRPr="00C220D5">
        <w:rPr>
          <w:rFonts w:ascii="CG Times" w:hAnsi="CG Times"/>
          <w:sz w:val="22"/>
          <w:szCs w:val="22"/>
        </w:rPr>
        <w:tab/>
        <w:t xml:space="preserve">$       20.00 </w:t>
      </w:r>
    </w:p>
    <w:p w14:paraId="486829B1" w14:textId="77777777" w:rsidR="0040328E" w:rsidRDefault="00C220D5" w:rsidP="00C220D5">
      <w:pPr>
        <w:ind w:left="720" w:firstLine="720"/>
        <w:rPr>
          <w:rFonts w:ascii="CG Times" w:hAnsi="CG Times"/>
          <w:sz w:val="22"/>
          <w:szCs w:val="22"/>
        </w:rPr>
      </w:pPr>
      <w:r w:rsidRPr="00C220D5">
        <w:rPr>
          <w:rFonts w:ascii="CG Times" w:hAnsi="CG Times"/>
          <w:b/>
          <w:sz w:val="22"/>
          <w:szCs w:val="22"/>
        </w:rPr>
        <w:t>Terry Crites</w:t>
      </w:r>
      <w:r w:rsidRPr="00C220D5">
        <w:rPr>
          <w:rFonts w:ascii="CG Times" w:hAnsi="CG Times"/>
          <w:sz w:val="22"/>
          <w:szCs w:val="22"/>
        </w:rPr>
        <w:t>, Part Time Roads Laborer</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xml:space="preserve">$       </w:t>
      </w:r>
      <w:r w:rsidR="0040328E">
        <w:rPr>
          <w:rFonts w:ascii="CG Times" w:hAnsi="CG Times"/>
          <w:sz w:val="22"/>
          <w:szCs w:val="22"/>
        </w:rPr>
        <w:t>14.17</w:t>
      </w:r>
    </w:p>
    <w:p w14:paraId="2BA6A072" w14:textId="1B7FDB5C" w:rsidR="00C220D5" w:rsidRDefault="005E2DD2" w:rsidP="00DA5A6A">
      <w:pPr>
        <w:ind w:left="720" w:firstLine="720"/>
        <w:rPr>
          <w:rFonts w:ascii="CG Times" w:hAnsi="CG Times"/>
          <w:sz w:val="22"/>
          <w:szCs w:val="22"/>
        </w:rPr>
      </w:pPr>
      <w:r>
        <w:rPr>
          <w:rFonts w:ascii="CG Times" w:hAnsi="CG Times"/>
          <w:b/>
          <w:sz w:val="22"/>
          <w:szCs w:val="22"/>
        </w:rPr>
        <w:t xml:space="preserve">Matthew </w:t>
      </w:r>
      <w:proofErr w:type="spellStart"/>
      <w:r>
        <w:rPr>
          <w:rFonts w:ascii="CG Times" w:hAnsi="CG Times"/>
          <w:b/>
          <w:sz w:val="22"/>
          <w:szCs w:val="22"/>
        </w:rPr>
        <w:t>Carchidi</w:t>
      </w:r>
      <w:proofErr w:type="spellEnd"/>
      <w:r>
        <w:rPr>
          <w:rFonts w:ascii="CG Times" w:hAnsi="CG Times"/>
          <w:b/>
          <w:sz w:val="22"/>
          <w:szCs w:val="22"/>
        </w:rPr>
        <w:t xml:space="preserve">, </w:t>
      </w:r>
      <w:r w:rsidRPr="005E2DD2">
        <w:rPr>
          <w:rFonts w:ascii="CG Times" w:hAnsi="CG Times"/>
          <w:sz w:val="22"/>
          <w:szCs w:val="22"/>
        </w:rPr>
        <w:t>Streets &amp; Roads Laborer 1</w:t>
      </w:r>
      <w:r>
        <w:rPr>
          <w:rFonts w:ascii="CG Times" w:hAnsi="CG Times"/>
          <w:b/>
          <w:sz w:val="22"/>
          <w:szCs w:val="22"/>
        </w:rPr>
        <w:tab/>
      </w:r>
      <w:r>
        <w:rPr>
          <w:rFonts w:ascii="CG Times" w:hAnsi="CG Times"/>
          <w:b/>
          <w:sz w:val="22"/>
          <w:szCs w:val="22"/>
        </w:rPr>
        <w:tab/>
      </w:r>
      <w:r w:rsidRPr="005E2DD2">
        <w:rPr>
          <w:rFonts w:ascii="CG Times" w:hAnsi="CG Times"/>
          <w:sz w:val="22"/>
          <w:szCs w:val="22"/>
        </w:rPr>
        <w:t>$       16.00</w:t>
      </w:r>
    </w:p>
    <w:p w14:paraId="130F1C89" w14:textId="77777777" w:rsidR="00DA5A6A" w:rsidRPr="00C220D5" w:rsidRDefault="00DA5A6A" w:rsidP="00DA5A6A">
      <w:pPr>
        <w:ind w:left="720" w:firstLine="720"/>
        <w:rPr>
          <w:rFonts w:ascii="CG Times" w:hAnsi="CG Times"/>
          <w:sz w:val="22"/>
          <w:szCs w:val="22"/>
        </w:rPr>
      </w:pPr>
    </w:p>
    <w:p w14:paraId="3265FD59"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4.</w:t>
      </w:r>
      <w:r w:rsidRPr="00C220D5">
        <w:rPr>
          <w:rFonts w:ascii="CG Times" w:hAnsi="CG Times"/>
          <w:sz w:val="22"/>
          <w:szCs w:val="22"/>
        </w:rPr>
        <w:tab/>
      </w:r>
      <w:r w:rsidRPr="00C220D5">
        <w:rPr>
          <w:rFonts w:ascii="CG Times" w:hAnsi="CG Times"/>
          <w:b/>
          <w:sz w:val="22"/>
          <w:szCs w:val="22"/>
        </w:rPr>
        <w:t xml:space="preserve">Diane </w:t>
      </w:r>
      <w:proofErr w:type="spellStart"/>
      <w:r w:rsidRPr="00C220D5">
        <w:rPr>
          <w:rFonts w:ascii="CG Times" w:hAnsi="CG Times"/>
          <w:b/>
          <w:sz w:val="22"/>
          <w:szCs w:val="22"/>
        </w:rPr>
        <w:t>Bassetti</w:t>
      </w:r>
      <w:proofErr w:type="spellEnd"/>
      <w:r w:rsidRPr="00C220D5">
        <w:rPr>
          <w:rFonts w:ascii="CG Times" w:hAnsi="CG Times"/>
          <w:sz w:val="22"/>
          <w:szCs w:val="22"/>
        </w:rPr>
        <w:t>, Part Time, Clerk 1</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15.56</w:t>
      </w:r>
    </w:p>
    <w:p w14:paraId="0DB50133"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Fern Brown</w:t>
      </w:r>
      <w:r w:rsidRPr="00C220D5">
        <w:rPr>
          <w:rFonts w:ascii="CG Times" w:hAnsi="CG Times"/>
          <w:sz w:val="22"/>
          <w:szCs w:val="22"/>
        </w:rPr>
        <w:t>, Part Time Clerk 1</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15.00</w:t>
      </w:r>
    </w:p>
    <w:p w14:paraId="73FBA80A" w14:textId="77777777" w:rsidR="00C220D5" w:rsidRPr="00C220D5" w:rsidRDefault="00C220D5" w:rsidP="00C220D5">
      <w:pPr>
        <w:rPr>
          <w:rFonts w:ascii="CG Times" w:hAnsi="CG Times"/>
          <w:sz w:val="22"/>
          <w:szCs w:val="22"/>
        </w:rPr>
      </w:pPr>
      <w:r w:rsidRPr="00C220D5">
        <w:rPr>
          <w:rFonts w:ascii="CG Times" w:hAnsi="CG Times"/>
          <w:sz w:val="22"/>
          <w:szCs w:val="22"/>
        </w:rPr>
        <w:t xml:space="preserve">         </w:t>
      </w:r>
      <w:r w:rsidRPr="00C220D5">
        <w:rPr>
          <w:rFonts w:ascii="CG Times" w:hAnsi="CG Times"/>
          <w:sz w:val="22"/>
          <w:szCs w:val="22"/>
        </w:rPr>
        <w:tab/>
      </w:r>
      <w:r w:rsidRPr="00C220D5">
        <w:rPr>
          <w:rFonts w:ascii="CG Times" w:hAnsi="CG Times"/>
          <w:sz w:val="22"/>
          <w:szCs w:val="22"/>
        </w:rPr>
        <w:tab/>
      </w:r>
      <w:r w:rsidRPr="00C220D5">
        <w:rPr>
          <w:rFonts w:ascii="CG Times" w:hAnsi="CG Times"/>
          <w:b/>
          <w:sz w:val="22"/>
          <w:szCs w:val="22"/>
        </w:rPr>
        <w:t>Fern Brown,</w:t>
      </w:r>
      <w:r w:rsidRPr="00C220D5">
        <w:rPr>
          <w:rFonts w:ascii="CG Times" w:hAnsi="CG Times"/>
          <w:sz w:val="22"/>
          <w:szCs w:val="22"/>
        </w:rPr>
        <w:t xml:space="preserve"> Part Time Clerk 1</w:t>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     100.00 * per meeting</w:t>
      </w:r>
    </w:p>
    <w:p w14:paraId="186A6F69" w14:textId="77777777" w:rsidR="00C220D5" w:rsidRPr="00C220D5" w:rsidRDefault="00C220D5" w:rsidP="00C220D5">
      <w:pPr>
        <w:rPr>
          <w:rFonts w:ascii="CG Times" w:hAnsi="CG Times"/>
          <w:sz w:val="22"/>
          <w:szCs w:val="22"/>
        </w:rPr>
      </w:pP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r>
      <w:r w:rsidRPr="00C220D5">
        <w:rPr>
          <w:rFonts w:ascii="CG Times" w:hAnsi="CG Times"/>
          <w:sz w:val="22"/>
          <w:szCs w:val="22"/>
        </w:rPr>
        <w:tab/>
        <w:t>(not to exceed $1,200 per year)</w:t>
      </w:r>
    </w:p>
    <w:p w14:paraId="4640D8A6" w14:textId="77777777" w:rsidR="00C220D5" w:rsidRPr="00C220D5" w:rsidRDefault="00C220D5" w:rsidP="00C220D5">
      <w:pPr>
        <w:rPr>
          <w:rFonts w:ascii="CG Times" w:hAnsi="CG Times"/>
          <w:sz w:val="22"/>
          <w:szCs w:val="22"/>
        </w:rPr>
      </w:pPr>
    </w:p>
    <w:p w14:paraId="40C43969" w14:textId="77777777" w:rsidR="00C220D5" w:rsidRPr="00C220D5" w:rsidRDefault="00C220D5" w:rsidP="00C220D5">
      <w:pPr>
        <w:rPr>
          <w:rFonts w:ascii="CG Times" w:hAnsi="CG Times"/>
          <w:sz w:val="22"/>
          <w:szCs w:val="22"/>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C220D5" w:rsidRPr="00C220D5" w14:paraId="293E8B30" w14:textId="77777777" w:rsidTr="00240F66">
        <w:trPr>
          <w:cantSplit/>
        </w:trPr>
        <w:tc>
          <w:tcPr>
            <w:tcW w:w="1890" w:type="dxa"/>
            <w:tcBorders>
              <w:top w:val="single" w:sz="6" w:space="0" w:color="000000"/>
              <w:left w:val="single" w:sz="6" w:space="0" w:color="000000"/>
              <w:bottom w:val="nil"/>
              <w:right w:val="nil"/>
            </w:tcBorders>
          </w:tcPr>
          <w:p w14:paraId="42DB5A92" w14:textId="77777777" w:rsidR="00C220D5" w:rsidRPr="00C220D5" w:rsidRDefault="00C220D5" w:rsidP="00C220D5">
            <w:pPr>
              <w:spacing w:before="100" w:after="54" w:line="276" w:lineRule="auto"/>
              <w:rPr>
                <w:rFonts w:ascii="Courier New" w:hAnsi="Courier New" w:cs="Courier New"/>
                <w:sz w:val="20"/>
                <w:szCs w:val="20"/>
              </w:rPr>
            </w:pPr>
            <w:bookmarkStart w:id="7" w:name="_Hlk4488507"/>
          </w:p>
        </w:tc>
        <w:tc>
          <w:tcPr>
            <w:tcW w:w="990" w:type="dxa"/>
            <w:tcBorders>
              <w:top w:val="single" w:sz="6" w:space="0" w:color="000000"/>
              <w:left w:val="single" w:sz="6" w:space="0" w:color="000000"/>
              <w:bottom w:val="nil"/>
              <w:right w:val="nil"/>
            </w:tcBorders>
          </w:tcPr>
          <w:p w14:paraId="742E5C51"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19881FE"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42BFBCC6"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0B9C70E"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21636BC"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RECUSE</w:t>
            </w:r>
          </w:p>
        </w:tc>
      </w:tr>
      <w:tr w:rsidR="00C220D5" w:rsidRPr="00C220D5" w14:paraId="6C78BE29" w14:textId="77777777" w:rsidTr="00240F66">
        <w:trPr>
          <w:cantSplit/>
          <w:trHeight w:val="482"/>
        </w:trPr>
        <w:tc>
          <w:tcPr>
            <w:tcW w:w="1890" w:type="dxa"/>
            <w:tcBorders>
              <w:top w:val="single" w:sz="6" w:space="0" w:color="000000"/>
              <w:left w:val="single" w:sz="6" w:space="0" w:color="000000"/>
              <w:bottom w:val="nil"/>
              <w:right w:val="nil"/>
            </w:tcBorders>
          </w:tcPr>
          <w:p w14:paraId="5F6E6F74"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AB69CC5" w14:textId="6F416340"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AA8ED0F"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D9B3AD4"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72CC3D0"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60D283"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37DBE62A" w14:textId="77777777" w:rsidTr="00240F66">
        <w:trPr>
          <w:cantSplit/>
        </w:trPr>
        <w:tc>
          <w:tcPr>
            <w:tcW w:w="1890" w:type="dxa"/>
            <w:tcBorders>
              <w:top w:val="single" w:sz="6" w:space="0" w:color="000000"/>
              <w:left w:val="single" w:sz="6" w:space="0" w:color="000000"/>
              <w:bottom w:val="nil"/>
              <w:right w:val="nil"/>
            </w:tcBorders>
          </w:tcPr>
          <w:p w14:paraId="6F240B2D"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4CDA6EC" w14:textId="7CCF16D4"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0898306"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6746E78"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BEE403"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53E0895"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7CB48DCE" w14:textId="77777777" w:rsidTr="00240F66">
        <w:trPr>
          <w:cantSplit/>
        </w:trPr>
        <w:tc>
          <w:tcPr>
            <w:tcW w:w="1890" w:type="dxa"/>
            <w:tcBorders>
              <w:top w:val="single" w:sz="6" w:space="0" w:color="000000"/>
              <w:left w:val="single" w:sz="6" w:space="0" w:color="000000"/>
              <w:bottom w:val="nil"/>
              <w:right w:val="nil"/>
            </w:tcBorders>
          </w:tcPr>
          <w:p w14:paraId="0A19AF47"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1665FE5A" w14:textId="22BF871D"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1DB8814"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E0048BF"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F3AD4A"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E4BCAEC" w14:textId="77777777" w:rsidR="00C220D5" w:rsidRPr="00C220D5" w:rsidRDefault="00C220D5" w:rsidP="00C220D5">
            <w:pPr>
              <w:spacing w:before="100" w:after="54" w:line="276" w:lineRule="auto"/>
              <w:rPr>
                <w:rFonts w:ascii="Courier New" w:hAnsi="Courier New" w:cs="Courier New"/>
                <w:sz w:val="20"/>
                <w:szCs w:val="20"/>
              </w:rPr>
            </w:pPr>
          </w:p>
        </w:tc>
      </w:tr>
      <w:tr w:rsidR="00C220D5" w:rsidRPr="00C220D5" w14:paraId="646E5971" w14:textId="77777777" w:rsidTr="00240F66">
        <w:trPr>
          <w:cantSplit/>
        </w:trPr>
        <w:tc>
          <w:tcPr>
            <w:tcW w:w="1890" w:type="dxa"/>
            <w:tcBorders>
              <w:top w:val="single" w:sz="6" w:space="0" w:color="000000"/>
              <w:left w:val="single" w:sz="6" w:space="0" w:color="000000"/>
              <w:bottom w:val="nil"/>
              <w:right w:val="nil"/>
            </w:tcBorders>
          </w:tcPr>
          <w:p w14:paraId="35B12261" w14:textId="77777777" w:rsidR="00C220D5" w:rsidRPr="00C220D5" w:rsidRDefault="00C220D5" w:rsidP="00C220D5">
            <w:pPr>
              <w:spacing w:before="100" w:after="54" w:line="276" w:lineRule="auto"/>
              <w:rPr>
                <w:rFonts w:ascii="Courier New" w:hAnsi="Courier New" w:cs="Courier New"/>
                <w:sz w:val="20"/>
                <w:szCs w:val="20"/>
              </w:rPr>
            </w:pPr>
            <w:r w:rsidRPr="00C220D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780B788" w14:textId="0BF1B93E"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0DC382"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1229AB" w14:textId="77777777" w:rsidR="00C220D5" w:rsidRPr="00C220D5" w:rsidRDefault="00C220D5" w:rsidP="00C220D5">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D55DFC"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0E8376B9"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4EDA0F5A" w14:textId="77777777" w:rsidTr="00240F66">
        <w:trPr>
          <w:cantSplit/>
        </w:trPr>
        <w:tc>
          <w:tcPr>
            <w:tcW w:w="1890" w:type="dxa"/>
            <w:tcBorders>
              <w:top w:val="single" w:sz="6" w:space="0" w:color="000000"/>
              <w:left w:val="single" w:sz="6" w:space="0" w:color="000000"/>
              <w:bottom w:val="nil"/>
              <w:right w:val="nil"/>
            </w:tcBorders>
          </w:tcPr>
          <w:p w14:paraId="786A33C4"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D50DFBD" w14:textId="69A75ED4"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2A4211D"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D972C01"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7FED5E"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C2022C"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tr w:rsidR="00C220D5" w:rsidRPr="00C220D5" w14:paraId="5CDD9DF9" w14:textId="77777777" w:rsidTr="00240F66">
        <w:trPr>
          <w:cantSplit/>
        </w:trPr>
        <w:tc>
          <w:tcPr>
            <w:tcW w:w="1890" w:type="dxa"/>
            <w:tcBorders>
              <w:top w:val="single" w:sz="6" w:space="0" w:color="000000"/>
              <w:left w:val="single" w:sz="6" w:space="0" w:color="000000"/>
              <w:bottom w:val="single" w:sz="6" w:space="0" w:color="000000"/>
              <w:right w:val="nil"/>
            </w:tcBorders>
          </w:tcPr>
          <w:p w14:paraId="1E8BC07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2638E16" w14:textId="7983918D" w:rsidR="00C220D5" w:rsidRPr="00C220D5" w:rsidRDefault="0047280B" w:rsidP="00C220D5">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704EE1AB" w14:textId="77777777" w:rsidR="00C220D5" w:rsidRPr="00C220D5" w:rsidRDefault="00C220D5" w:rsidP="00C220D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D344ABE"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A242AF8"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8916507" w14:textId="77777777" w:rsidR="00C220D5" w:rsidRPr="00C220D5" w:rsidRDefault="00C220D5" w:rsidP="00C220D5">
            <w:pPr>
              <w:tabs>
                <w:tab w:val="right" w:pos="1250"/>
              </w:tabs>
              <w:spacing w:before="100" w:after="54" w:line="276" w:lineRule="auto"/>
              <w:rPr>
                <w:rFonts w:ascii="Courier New" w:hAnsi="Courier New" w:cs="Courier New"/>
                <w:sz w:val="20"/>
                <w:szCs w:val="20"/>
              </w:rPr>
            </w:pPr>
          </w:p>
        </w:tc>
      </w:tr>
      <w:bookmarkEnd w:id="7"/>
    </w:tbl>
    <w:p w14:paraId="0E84AFF2" w14:textId="135E80A7" w:rsidR="00C220D5" w:rsidRDefault="00C220D5">
      <w:pPr>
        <w:jc w:val="both"/>
        <w:rPr>
          <w:rFonts w:ascii="Courier New" w:hAnsi="Courier New" w:cs="Courier New"/>
          <w:b/>
        </w:rPr>
      </w:pPr>
    </w:p>
    <w:p w14:paraId="2B7A40D0" w14:textId="0C15439B" w:rsidR="00C220D5" w:rsidRDefault="00C220D5">
      <w:pPr>
        <w:jc w:val="both"/>
        <w:rPr>
          <w:rFonts w:ascii="Courier New" w:hAnsi="Courier New" w:cs="Courier New"/>
          <w:b/>
        </w:rPr>
      </w:pPr>
    </w:p>
    <w:p w14:paraId="26CF5532" w14:textId="77777777" w:rsidR="00C220D5" w:rsidRDefault="00C220D5">
      <w:pPr>
        <w:jc w:val="both"/>
        <w:rPr>
          <w:rFonts w:ascii="Courier New" w:hAnsi="Courier New" w:cs="Courier New"/>
          <w:b/>
        </w:rPr>
      </w:pPr>
    </w:p>
    <w:p w14:paraId="29D3D411" w14:textId="77777777" w:rsidR="00EA060D" w:rsidRDefault="00EA060D" w:rsidP="00EA060D">
      <w:pPr>
        <w:rPr>
          <w:rFonts w:ascii="Courier New" w:hAnsi="Courier New" w:cs="Courier New"/>
          <w:b/>
        </w:rPr>
      </w:pPr>
    </w:p>
    <w:p w14:paraId="1E6E3AD6" w14:textId="77777777" w:rsidR="00EA060D" w:rsidRDefault="00EA060D" w:rsidP="00EA060D">
      <w:pPr>
        <w:rPr>
          <w:rFonts w:ascii="Courier New" w:hAnsi="Courier New" w:cs="Courier New"/>
          <w:b/>
        </w:rPr>
      </w:pPr>
    </w:p>
    <w:p w14:paraId="2D1C3830" w14:textId="77777777" w:rsidR="00EA060D" w:rsidRDefault="00EA060D" w:rsidP="00EA060D">
      <w:pPr>
        <w:rPr>
          <w:rFonts w:ascii="Courier New" w:hAnsi="Courier New" w:cs="Courier New"/>
          <w:b/>
        </w:rPr>
      </w:pPr>
    </w:p>
    <w:p w14:paraId="6FD8569F" w14:textId="77777777" w:rsidR="00EA060D" w:rsidRDefault="00EA060D" w:rsidP="00EA060D">
      <w:pPr>
        <w:rPr>
          <w:rFonts w:ascii="Courier New" w:hAnsi="Courier New" w:cs="Courier New"/>
          <w:b/>
        </w:rPr>
      </w:pPr>
    </w:p>
    <w:p w14:paraId="214981F6" w14:textId="77777777" w:rsidR="00EA060D" w:rsidRDefault="00EA060D" w:rsidP="00EA060D">
      <w:pPr>
        <w:rPr>
          <w:rFonts w:ascii="Courier New" w:hAnsi="Courier New" w:cs="Courier New"/>
          <w:b/>
        </w:rPr>
      </w:pPr>
    </w:p>
    <w:p w14:paraId="01C33821" w14:textId="77777777" w:rsidR="00EA060D" w:rsidRDefault="00EA060D" w:rsidP="00EA060D">
      <w:pPr>
        <w:rPr>
          <w:rFonts w:ascii="Courier New" w:hAnsi="Courier New" w:cs="Courier New"/>
          <w:b/>
        </w:rPr>
      </w:pPr>
    </w:p>
    <w:p w14:paraId="5B39DDAB" w14:textId="77777777" w:rsidR="00EA060D" w:rsidRDefault="00EA060D" w:rsidP="00EA060D">
      <w:pPr>
        <w:rPr>
          <w:rFonts w:ascii="Courier New" w:hAnsi="Courier New" w:cs="Courier New"/>
          <w:b/>
        </w:rPr>
      </w:pPr>
    </w:p>
    <w:p w14:paraId="6C42CBCF" w14:textId="77777777" w:rsidR="00EA060D" w:rsidRDefault="00EA060D" w:rsidP="00EA060D">
      <w:pPr>
        <w:rPr>
          <w:rFonts w:ascii="Courier New" w:hAnsi="Courier New" w:cs="Courier New"/>
          <w:b/>
        </w:rPr>
      </w:pPr>
    </w:p>
    <w:p w14:paraId="467F084E" w14:textId="77777777" w:rsidR="00EA060D" w:rsidRDefault="00EA060D" w:rsidP="00EA060D">
      <w:pPr>
        <w:rPr>
          <w:rFonts w:ascii="Courier New" w:hAnsi="Courier New" w:cs="Courier New"/>
          <w:b/>
        </w:rPr>
      </w:pPr>
    </w:p>
    <w:p w14:paraId="2C814E54" w14:textId="4E5C7A85" w:rsidR="00BA13AF" w:rsidRPr="00BA13AF" w:rsidRDefault="00BA13AF" w:rsidP="00EA060D">
      <w:pPr>
        <w:ind w:left="2880" w:hanging="2880"/>
        <w:rPr>
          <w:rFonts w:ascii="Courier New" w:hAnsi="Courier New" w:cs="Courier New"/>
          <w:b/>
        </w:rPr>
      </w:pPr>
      <w:r>
        <w:rPr>
          <w:rFonts w:ascii="Courier New" w:hAnsi="Courier New" w:cs="Courier New"/>
          <w:b/>
        </w:rPr>
        <w:t>RESOLUTION 55-19</w:t>
      </w:r>
      <w:r w:rsidR="00EA060D">
        <w:rPr>
          <w:rFonts w:ascii="Courier New" w:hAnsi="Courier New" w:cs="Courier New"/>
          <w:b/>
        </w:rPr>
        <w:tab/>
        <w:t>A RESOLUTION BETWEEN THE BOROUGH OF BUENA AND THE BOROUGH OF BUENA MUNICIPAL</w:t>
      </w:r>
      <w:r w:rsidRPr="00BA13AF">
        <w:rPr>
          <w:rFonts w:ascii="Courier New" w:hAnsi="Courier New" w:cs="Courier New"/>
          <w:b/>
        </w:rPr>
        <w:t xml:space="preserve"> UTILITITES AUTHORITY </w:t>
      </w:r>
    </w:p>
    <w:p w14:paraId="77A6BF3C" w14:textId="43167FB5" w:rsidR="00BA13AF" w:rsidRDefault="00BA13AF" w:rsidP="00BA13AF">
      <w:pPr>
        <w:ind w:left="2160" w:firstLine="720"/>
        <w:rPr>
          <w:rFonts w:ascii="Courier New" w:hAnsi="Courier New" w:cs="Courier New"/>
          <w:b/>
        </w:rPr>
      </w:pPr>
      <w:r w:rsidRPr="00BA13AF">
        <w:rPr>
          <w:rFonts w:ascii="Courier New" w:hAnsi="Courier New" w:cs="Courier New"/>
          <w:b/>
        </w:rPr>
        <w:t>$1,250,000 PROJECT FINANCING</w:t>
      </w:r>
    </w:p>
    <w:p w14:paraId="512E2B34" w14:textId="3703B172" w:rsidR="00BA13AF" w:rsidRPr="00BA13AF" w:rsidRDefault="009E434B" w:rsidP="00BA13AF">
      <w:pPr>
        <w:ind w:left="2160" w:firstLine="720"/>
        <w:rPr>
          <w:rFonts w:ascii="Courier New" w:hAnsi="Courier New" w:cs="Courier New"/>
        </w:rPr>
      </w:pPr>
      <w:r>
        <w:rPr>
          <w:rFonts w:ascii="Courier New" w:hAnsi="Courier New" w:cs="Courier New"/>
          <w:b/>
        </w:rPr>
        <w:t>m/Baker s/Walker</w:t>
      </w:r>
    </w:p>
    <w:p w14:paraId="53034F04" w14:textId="77777777" w:rsidR="00BA13AF" w:rsidRPr="007C7E6D" w:rsidRDefault="00BA13AF" w:rsidP="00BA13AF">
      <w:pPr>
        <w:rPr>
          <w:rFonts w:ascii="Courier New" w:hAnsi="Courier New" w:cs="Courier New"/>
          <w:sz w:val="22"/>
          <w:szCs w:val="22"/>
        </w:rPr>
      </w:pPr>
    </w:p>
    <w:p w14:paraId="40FB2DC9" w14:textId="77777777" w:rsidR="00BA13AF" w:rsidRPr="007C7E6D" w:rsidRDefault="00BA13AF" w:rsidP="00BA13AF">
      <w:pPr>
        <w:ind w:firstLine="720"/>
        <w:rPr>
          <w:rFonts w:ascii="Courier New" w:hAnsi="Courier New" w:cs="Courier New"/>
          <w:sz w:val="22"/>
          <w:szCs w:val="22"/>
        </w:rPr>
      </w:pPr>
      <w:r w:rsidRPr="007C7E6D">
        <w:rPr>
          <w:rFonts w:ascii="Courier New" w:hAnsi="Courier New" w:cs="Courier New"/>
          <w:b/>
          <w:sz w:val="22"/>
          <w:szCs w:val="22"/>
        </w:rPr>
        <w:t>WHEREAS,</w:t>
      </w:r>
      <w:r w:rsidRPr="007C7E6D">
        <w:rPr>
          <w:rFonts w:ascii="Courier New" w:hAnsi="Courier New" w:cs="Courier New"/>
          <w:sz w:val="22"/>
          <w:szCs w:val="22"/>
        </w:rPr>
        <w:t xml:space="preserve"> the Borough of Buena, a municipal corporation of the State of New Jersey (the “Borough”) and the Borough of Buena Municipal Utilities Authority (the “Authority”) heretofore entered into a Service Agreement dated as of March 8, 1989 (the “1989 Service Agreement”) providing, among other things, for the payment of Annual Charges (as defined therein) relating to the Authority’s System (as defined therein); </w:t>
      </w:r>
    </w:p>
    <w:p w14:paraId="7F184FFB" w14:textId="77777777" w:rsidR="00BA13AF" w:rsidRPr="007C7E6D" w:rsidRDefault="00BA13AF" w:rsidP="00BA13AF">
      <w:pPr>
        <w:rPr>
          <w:rFonts w:ascii="Courier New" w:hAnsi="Courier New" w:cs="Courier New"/>
          <w:sz w:val="22"/>
          <w:szCs w:val="22"/>
        </w:rPr>
      </w:pPr>
    </w:p>
    <w:p w14:paraId="62C159D3" w14:textId="77777777" w:rsidR="00BA13AF" w:rsidRPr="007C7E6D" w:rsidRDefault="00BA13AF" w:rsidP="00BA13AF">
      <w:pPr>
        <w:ind w:firstLine="720"/>
        <w:rPr>
          <w:rFonts w:ascii="Courier New" w:hAnsi="Courier New" w:cs="Courier New"/>
          <w:sz w:val="22"/>
          <w:szCs w:val="22"/>
        </w:rPr>
      </w:pPr>
      <w:r w:rsidRPr="007C7E6D">
        <w:rPr>
          <w:rFonts w:ascii="Courier New" w:hAnsi="Courier New" w:cs="Courier New"/>
          <w:b/>
          <w:sz w:val="22"/>
          <w:szCs w:val="22"/>
        </w:rPr>
        <w:t>WHEREAS,</w:t>
      </w:r>
      <w:r w:rsidRPr="007C7E6D">
        <w:rPr>
          <w:rFonts w:ascii="Courier New" w:hAnsi="Courier New" w:cs="Courier New"/>
          <w:sz w:val="22"/>
          <w:szCs w:val="22"/>
        </w:rPr>
        <w:t xml:space="preserve"> the definition of “Bond” in the 1989 Service Agreement includes any bond, note or other evidence of indebtedness issued by the Authority to finance any enlargement, alteration, improvement, renewal or replacement of the Authority’s System with respect to which the Borough consents by resolution to be a Bond entitled to the benefits of the 1989 Service Agreement;</w:t>
      </w:r>
    </w:p>
    <w:p w14:paraId="2E9FE76B" w14:textId="77777777" w:rsidR="00BA13AF" w:rsidRPr="007C7E6D" w:rsidRDefault="00BA13AF" w:rsidP="00BA13AF">
      <w:pPr>
        <w:rPr>
          <w:rFonts w:ascii="Courier New" w:hAnsi="Courier New" w:cs="Courier New"/>
          <w:sz w:val="22"/>
          <w:szCs w:val="22"/>
        </w:rPr>
      </w:pPr>
    </w:p>
    <w:p w14:paraId="477DBFB3" w14:textId="77777777" w:rsidR="00BA13AF" w:rsidRPr="007C7E6D" w:rsidRDefault="00BA13AF" w:rsidP="00BA13AF">
      <w:pPr>
        <w:ind w:firstLine="720"/>
        <w:rPr>
          <w:rFonts w:ascii="Courier New" w:hAnsi="Courier New" w:cs="Courier New"/>
          <w:sz w:val="22"/>
          <w:szCs w:val="22"/>
        </w:rPr>
      </w:pPr>
      <w:r w:rsidRPr="007C7E6D">
        <w:rPr>
          <w:rFonts w:ascii="Courier New" w:hAnsi="Courier New" w:cs="Courier New"/>
          <w:b/>
          <w:sz w:val="22"/>
          <w:szCs w:val="22"/>
        </w:rPr>
        <w:t>WHEREAS,</w:t>
      </w:r>
      <w:r w:rsidRPr="007C7E6D">
        <w:rPr>
          <w:rFonts w:ascii="Courier New" w:hAnsi="Courier New" w:cs="Courier New"/>
          <w:sz w:val="22"/>
          <w:szCs w:val="22"/>
        </w:rPr>
        <w:t xml:space="preserve"> the Authority has determined to undertake improvements to the Authority’s System as set forth in </w:t>
      </w:r>
      <w:r w:rsidRPr="007C7E6D">
        <w:rPr>
          <w:rFonts w:ascii="Courier New" w:hAnsi="Courier New" w:cs="Courier New"/>
          <w:sz w:val="22"/>
          <w:szCs w:val="22"/>
          <w:u w:val="single"/>
        </w:rPr>
        <w:t>Appendix A</w:t>
      </w:r>
      <w:r w:rsidRPr="007C7E6D">
        <w:rPr>
          <w:rFonts w:ascii="Courier New" w:hAnsi="Courier New" w:cs="Courier New"/>
          <w:sz w:val="22"/>
          <w:szCs w:val="22"/>
        </w:rPr>
        <w:t xml:space="preserve"> hereto, the aggregate estimated cost of which is $1,250,000 (the “Project”); and</w:t>
      </w:r>
    </w:p>
    <w:p w14:paraId="3E3008F9" w14:textId="77777777" w:rsidR="00BA13AF" w:rsidRPr="007C7E6D" w:rsidRDefault="00BA13AF" w:rsidP="00BA13AF">
      <w:pPr>
        <w:rPr>
          <w:rFonts w:ascii="Courier New" w:hAnsi="Courier New" w:cs="Courier New"/>
          <w:sz w:val="22"/>
          <w:szCs w:val="22"/>
        </w:rPr>
      </w:pPr>
    </w:p>
    <w:p w14:paraId="53D51538" w14:textId="77777777" w:rsidR="00BA13AF" w:rsidRPr="007C7E6D" w:rsidRDefault="00BA13AF" w:rsidP="00BA13AF">
      <w:pPr>
        <w:ind w:firstLine="720"/>
        <w:rPr>
          <w:rFonts w:ascii="Courier New" w:hAnsi="Courier New" w:cs="Courier New"/>
          <w:sz w:val="22"/>
          <w:szCs w:val="22"/>
        </w:rPr>
      </w:pPr>
      <w:r w:rsidRPr="007C7E6D">
        <w:rPr>
          <w:rFonts w:ascii="Courier New" w:hAnsi="Courier New" w:cs="Courier New"/>
          <w:b/>
          <w:sz w:val="22"/>
          <w:szCs w:val="22"/>
        </w:rPr>
        <w:t>WHEREAS,</w:t>
      </w:r>
      <w:r w:rsidRPr="007C7E6D">
        <w:rPr>
          <w:rFonts w:ascii="Courier New" w:hAnsi="Courier New" w:cs="Courier New"/>
          <w:sz w:val="22"/>
          <w:szCs w:val="22"/>
        </w:rPr>
        <w:t xml:space="preserve"> the Authority has determined to finance the Project through the issuance of bonds and/or project notes to the New Jersey Infrastructure Bank (the “I-Bank”) and the State of New Jersey (the “State”) in order to finance the Project at the lowest possible cost to the Authority.  </w:t>
      </w:r>
    </w:p>
    <w:p w14:paraId="309BDA3D" w14:textId="77777777" w:rsidR="00BA13AF" w:rsidRPr="007C7E6D" w:rsidRDefault="00BA13AF" w:rsidP="00BA13AF">
      <w:pPr>
        <w:rPr>
          <w:rFonts w:ascii="Courier New" w:hAnsi="Courier New" w:cs="Courier New"/>
          <w:sz w:val="22"/>
          <w:szCs w:val="22"/>
        </w:rPr>
      </w:pPr>
    </w:p>
    <w:p w14:paraId="66102848" w14:textId="77777777" w:rsidR="00BA13AF" w:rsidRPr="007C7E6D" w:rsidRDefault="00BA13AF" w:rsidP="00BA13AF">
      <w:pPr>
        <w:ind w:firstLine="720"/>
        <w:rPr>
          <w:rFonts w:ascii="Courier New" w:hAnsi="Courier New" w:cs="Courier New"/>
          <w:b/>
          <w:caps/>
          <w:sz w:val="22"/>
          <w:szCs w:val="22"/>
        </w:rPr>
      </w:pPr>
      <w:r w:rsidRPr="007C7E6D">
        <w:rPr>
          <w:rFonts w:ascii="Courier New" w:hAnsi="Courier New" w:cs="Courier New"/>
          <w:b/>
          <w:caps/>
          <w:sz w:val="22"/>
          <w:szCs w:val="22"/>
        </w:rPr>
        <w:t>NOW THEREFORE, BE IT RESOLVED by the BOROUGH Council of the BOROUGH OF BUENA as follows:</w:t>
      </w:r>
    </w:p>
    <w:p w14:paraId="14E62EFF" w14:textId="77777777" w:rsidR="00BA13AF" w:rsidRPr="007C7E6D" w:rsidRDefault="00BA13AF" w:rsidP="00BA13AF">
      <w:pPr>
        <w:rPr>
          <w:rFonts w:ascii="Courier New" w:hAnsi="Courier New" w:cs="Courier New"/>
          <w:sz w:val="22"/>
          <w:szCs w:val="22"/>
        </w:rPr>
      </w:pPr>
    </w:p>
    <w:p w14:paraId="5DA5A222" w14:textId="77777777" w:rsidR="00BA13AF" w:rsidRPr="007C7E6D" w:rsidRDefault="00BA13AF" w:rsidP="00BA13AF">
      <w:pPr>
        <w:ind w:left="2880" w:hanging="1440"/>
        <w:rPr>
          <w:rFonts w:ascii="Courier New" w:hAnsi="Courier New" w:cs="Courier New"/>
          <w:sz w:val="22"/>
          <w:szCs w:val="22"/>
        </w:rPr>
      </w:pPr>
      <w:r w:rsidRPr="007C7E6D">
        <w:rPr>
          <w:rFonts w:ascii="Courier New" w:hAnsi="Courier New" w:cs="Courier New"/>
          <w:sz w:val="22"/>
          <w:szCs w:val="22"/>
        </w:rPr>
        <w:t>Section 1.</w:t>
      </w:r>
      <w:r w:rsidRPr="007C7E6D">
        <w:rPr>
          <w:rFonts w:ascii="Courier New" w:hAnsi="Courier New" w:cs="Courier New"/>
          <w:sz w:val="22"/>
          <w:szCs w:val="22"/>
        </w:rPr>
        <w:tab/>
        <w:t>The Borough consents to the inclusion of not exceeding $1,250,000 bonds or notes of the Authority to finance the Project as Bonds under the 1989 Service Agreement to be issued to the I-Bank and the State.</w:t>
      </w:r>
    </w:p>
    <w:p w14:paraId="3649E6B7" w14:textId="77777777" w:rsidR="00BA13AF" w:rsidRPr="007C7E6D" w:rsidRDefault="00BA13AF" w:rsidP="00BA13AF">
      <w:pPr>
        <w:rPr>
          <w:rFonts w:ascii="Courier New" w:hAnsi="Courier New" w:cs="Courier New"/>
          <w:sz w:val="22"/>
          <w:szCs w:val="22"/>
        </w:rPr>
      </w:pPr>
    </w:p>
    <w:p w14:paraId="4C24D7B1" w14:textId="13111D09" w:rsidR="00BA13AF" w:rsidRDefault="00BA13AF" w:rsidP="00BA13AF">
      <w:pPr>
        <w:rPr>
          <w:rFonts w:ascii="Courier New" w:hAnsi="Courier New" w:cs="Courier New"/>
          <w:sz w:val="22"/>
          <w:szCs w:val="22"/>
        </w:rPr>
      </w:pPr>
      <w:r w:rsidRPr="007C7E6D">
        <w:rPr>
          <w:rFonts w:ascii="Courier New" w:hAnsi="Courier New" w:cs="Courier New"/>
          <w:sz w:val="22"/>
          <w:szCs w:val="22"/>
        </w:rPr>
        <w:tab/>
      </w:r>
      <w:r w:rsidRPr="007C7E6D">
        <w:rPr>
          <w:rFonts w:ascii="Courier New" w:hAnsi="Courier New" w:cs="Courier New"/>
          <w:sz w:val="22"/>
          <w:szCs w:val="22"/>
        </w:rPr>
        <w:tab/>
        <w:t>Section 2.</w:t>
      </w:r>
      <w:r w:rsidRPr="007C7E6D">
        <w:rPr>
          <w:rFonts w:ascii="Courier New" w:hAnsi="Courier New" w:cs="Courier New"/>
          <w:sz w:val="22"/>
          <w:szCs w:val="22"/>
        </w:rPr>
        <w:tab/>
        <w:t>This resolution shall take effect immediately.</w:t>
      </w:r>
    </w:p>
    <w:p w14:paraId="12939E4A" w14:textId="442C4351" w:rsidR="00572C2E" w:rsidRDefault="00572C2E" w:rsidP="00BA13AF">
      <w:pPr>
        <w:rPr>
          <w:rFonts w:ascii="Courier New" w:hAnsi="Courier New" w:cs="Courier New"/>
          <w:sz w:val="22"/>
          <w:szCs w:val="22"/>
        </w:rPr>
      </w:pPr>
    </w:p>
    <w:p w14:paraId="711F4A5F" w14:textId="77777777" w:rsidR="00572C2E" w:rsidRDefault="00572C2E" w:rsidP="00BA13AF">
      <w:pPr>
        <w:rPr>
          <w:rFonts w:ascii="Courier New" w:hAnsi="Courier New" w:cs="Courier New"/>
          <w:sz w:val="22"/>
          <w:szCs w:val="22"/>
        </w:rPr>
      </w:pPr>
      <w:bookmarkStart w:id="8" w:name="_GoBack"/>
      <w:bookmarkEnd w:id="8"/>
    </w:p>
    <w:p w14:paraId="17569748" w14:textId="6FF658B4" w:rsidR="00D57D8F" w:rsidRDefault="00D57D8F" w:rsidP="00BA13AF">
      <w:pPr>
        <w:rPr>
          <w:rFonts w:ascii="Courier New" w:hAnsi="Courier New" w:cs="Courier New"/>
          <w:sz w:val="22"/>
          <w:szCs w:val="22"/>
        </w:rPr>
      </w:pPr>
    </w:p>
    <w:p w14:paraId="58B5F065" w14:textId="77777777" w:rsidR="00D57D8F" w:rsidRPr="007C7E6D" w:rsidRDefault="00D57D8F" w:rsidP="00BA13AF">
      <w:pPr>
        <w:rPr>
          <w:rFonts w:ascii="Courier New" w:hAnsi="Courier New" w:cs="Courier New"/>
          <w:sz w:val="22"/>
          <w:szCs w:val="22"/>
        </w:rPr>
      </w:pPr>
    </w:p>
    <w:p w14:paraId="74A42277" w14:textId="431B878A" w:rsidR="00BA13AF" w:rsidRDefault="00BA13AF">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A13AF" w:rsidRPr="00C220D5" w14:paraId="568EE4E9" w14:textId="77777777" w:rsidTr="00240F66">
        <w:trPr>
          <w:cantSplit/>
        </w:trPr>
        <w:tc>
          <w:tcPr>
            <w:tcW w:w="1890" w:type="dxa"/>
            <w:tcBorders>
              <w:top w:val="single" w:sz="6" w:space="0" w:color="000000"/>
              <w:left w:val="single" w:sz="6" w:space="0" w:color="000000"/>
              <w:bottom w:val="nil"/>
              <w:right w:val="nil"/>
            </w:tcBorders>
          </w:tcPr>
          <w:p w14:paraId="731410D7" w14:textId="77777777" w:rsidR="00BA13AF" w:rsidRPr="00C220D5" w:rsidRDefault="00BA13AF" w:rsidP="00240F66">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63D6FA5F"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94FE880"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997561C"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DCF4151"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309B5C3"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RECUSE</w:t>
            </w:r>
          </w:p>
        </w:tc>
      </w:tr>
      <w:tr w:rsidR="00BA13AF" w:rsidRPr="00C220D5" w14:paraId="27245926" w14:textId="77777777" w:rsidTr="00240F66">
        <w:trPr>
          <w:cantSplit/>
          <w:trHeight w:val="482"/>
        </w:trPr>
        <w:tc>
          <w:tcPr>
            <w:tcW w:w="1890" w:type="dxa"/>
            <w:tcBorders>
              <w:top w:val="single" w:sz="6" w:space="0" w:color="000000"/>
              <w:left w:val="single" w:sz="6" w:space="0" w:color="000000"/>
              <w:bottom w:val="nil"/>
              <w:right w:val="nil"/>
            </w:tcBorders>
          </w:tcPr>
          <w:p w14:paraId="42F0AE37"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26583937"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197C687"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A7F0D3"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CEA8F2"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A33FAAC" w14:textId="77777777" w:rsidR="00BA13AF" w:rsidRPr="00C220D5" w:rsidRDefault="00BA13AF" w:rsidP="00240F66">
            <w:pPr>
              <w:spacing w:before="100" w:after="54" w:line="276" w:lineRule="auto"/>
              <w:rPr>
                <w:rFonts w:ascii="Courier New" w:hAnsi="Courier New" w:cs="Courier New"/>
                <w:sz w:val="20"/>
                <w:szCs w:val="20"/>
              </w:rPr>
            </w:pPr>
          </w:p>
        </w:tc>
      </w:tr>
      <w:tr w:rsidR="00BA13AF" w:rsidRPr="00C220D5" w14:paraId="3F22350D" w14:textId="77777777" w:rsidTr="00240F66">
        <w:trPr>
          <w:cantSplit/>
        </w:trPr>
        <w:tc>
          <w:tcPr>
            <w:tcW w:w="1890" w:type="dxa"/>
            <w:tcBorders>
              <w:top w:val="single" w:sz="6" w:space="0" w:color="000000"/>
              <w:left w:val="single" w:sz="6" w:space="0" w:color="000000"/>
              <w:bottom w:val="nil"/>
              <w:right w:val="nil"/>
            </w:tcBorders>
          </w:tcPr>
          <w:p w14:paraId="387CD747"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285B9BC8"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D740B17"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7DA5D7A"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40EF48"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9286E75" w14:textId="77777777" w:rsidR="00BA13AF" w:rsidRPr="00C220D5" w:rsidRDefault="00BA13AF" w:rsidP="00240F66">
            <w:pPr>
              <w:spacing w:before="100" w:after="54" w:line="276" w:lineRule="auto"/>
              <w:rPr>
                <w:rFonts w:ascii="Courier New" w:hAnsi="Courier New" w:cs="Courier New"/>
                <w:sz w:val="20"/>
                <w:szCs w:val="20"/>
              </w:rPr>
            </w:pPr>
          </w:p>
        </w:tc>
      </w:tr>
      <w:tr w:rsidR="00BA13AF" w:rsidRPr="00C220D5" w14:paraId="3342B71E" w14:textId="77777777" w:rsidTr="00240F66">
        <w:trPr>
          <w:cantSplit/>
        </w:trPr>
        <w:tc>
          <w:tcPr>
            <w:tcW w:w="1890" w:type="dxa"/>
            <w:tcBorders>
              <w:top w:val="single" w:sz="6" w:space="0" w:color="000000"/>
              <w:left w:val="single" w:sz="6" w:space="0" w:color="000000"/>
              <w:bottom w:val="nil"/>
              <w:right w:val="nil"/>
            </w:tcBorders>
          </w:tcPr>
          <w:p w14:paraId="1E5A168E"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1200F78"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5FE25D1"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FD97BF"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B35101"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376C4D" w14:textId="77777777" w:rsidR="00BA13AF" w:rsidRPr="00C220D5" w:rsidRDefault="00BA13AF" w:rsidP="00240F66">
            <w:pPr>
              <w:spacing w:before="100" w:after="54" w:line="276" w:lineRule="auto"/>
              <w:rPr>
                <w:rFonts w:ascii="Courier New" w:hAnsi="Courier New" w:cs="Courier New"/>
                <w:sz w:val="20"/>
                <w:szCs w:val="20"/>
              </w:rPr>
            </w:pPr>
          </w:p>
        </w:tc>
      </w:tr>
      <w:tr w:rsidR="00BA13AF" w:rsidRPr="00C220D5" w14:paraId="05C38C8F" w14:textId="77777777" w:rsidTr="00240F66">
        <w:trPr>
          <w:cantSplit/>
        </w:trPr>
        <w:tc>
          <w:tcPr>
            <w:tcW w:w="1890" w:type="dxa"/>
            <w:tcBorders>
              <w:top w:val="single" w:sz="6" w:space="0" w:color="000000"/>
              <w:left w:val="single" w:sz="6" w:space="0" w:color="000000"/>
              <w:bottom w:val="nil"/>
              <w:right w:val="nil"/>
            </w:tcBorders>
          </w:tcPr>
          <w:p w14:paraId="2177B804" w14:textId="77777777" w:rsidR="00BA13AF" w:rsidRPr="00C220D5" w:rsidRDefault="00BA13AF" w:rsidP="00240F66">
            <w:pPr>
              <w:spacing w:before="100" w:after="54" w:line="276" w:lineRule="auto"/>
              <w:rPr>
                <w:rFonts w:ascii="Courier New" w:hAnsi="Courier New" w:cs="Courier New"/>
                <w:sz w:val="20"/>
                <w:szCs w:val="20"/>
              </w:rPr>
            </w:pPr>
            <w:r w:rsidRPr="00C220D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8DB3B30"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D7A49B9"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6B1B45" w14:textId="77777777" w:rsidR="00BA13AF" w:rsidRPr="00C220D5" w:rsidRDefault="00BA13AF" w:rsidP="00240F66">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01F079"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C731399"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r>
      <w:tr w:rsidR="00BA13AF" w:rsidRPr="00C220D5" w14:paraId="30293EC4" w14:textId="77777777" w:rsidTr="00240F66">
        <w:trPr>
          <w:cantSplit/>
        </w:trPr>
        <w:tc>
          <w:tcPr>
            <w:tcW w:w="1890" w:type="dxa"/>
            <w:tcBorders>
              <w:top w:val="single" w:sz="6" w:space="0" w:color="000000"/>
              <w:left w:val="single" w:sz="6" w:space="0" w:color="000000"/>
              <w:bottom w:val="nil"/>
              <w:right w:val="nil"/>
            </w:tcBorders>
          </w:tcPr>
          <w:p w14:paraId="39F3F15D"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E7F4517"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38A680F"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FC6E615"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C759D48"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71F8B21"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r>
      <w:tr w:rsidR="00BA13AF" w:rsidRPr="00C220D5" w14:paraId="348EFC2E" w14:textId="77777777" w:rsidTr="00240F66">
        <w:trPr>
          <w:cantSplit/>
        </w:trPr>
        <w:tc>
          <w:tcPr>
            <w:tcW w:w="1890" w:type="dxa"/>
            <w:tcBorders>
              <w:top w:val="single" w:sz="6" w:space="0" w:color="000000"/>
              <w:left w:val="single" w:sz="6" w:space="0" w:color="000000"/>
              <w:bottom w:val="single" w:sz="6" w:space="0" w:color="000000"/>
              <w:right w:val="nil"/>
            </w:tcBorders>
          </w:tcPr>
          <w:p w14:paraId="3959AD82"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r w:rsidRPr="00C220D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406238EE" w14:textId="77777777" w:rsidR="00BA13AF" w:rsidRPr="00C220D5" w:rsidRDefault="00BA13AF" w:rsidP="00240F66">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32EE119" w14:textId="77777777" w:rsidR="00BA13AF" w:rsidRPr="00C220D5" w:rsidRDefault="00BA13AF" w:rsidP="00240F66">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87E3F5F"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E51D755"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4BEBE15" w14:textId="77777777" w:rsidR="00BA13AF" w:rsidRPr="00C220D5" w:rsidRDefault="00BA13AF" w:rsidP="00240F66">
            <w:pPr>
              <w:tabs>
                <w:tab w:val="right" w:pos="1250"/>
              </w:tabs>
              <w:spacing w:before="100" w:after="54" w:line="276" w:lineRule="auto"/>
              <w:rPr>
                <w:rFonts w:ascii="Courier New" w:hAnsi="Courier New" w:cs="Courier New"/>
                <w:sz w:val="20"/>
                <w:szCs w:val="20"/>
              </w:rPr>
            </w:pPr>
          </w:p>
        </w:tc>
      </w:tr>
    </w:tbl>
    <w:p w14:paraId="262466E3" w14:textId="77777777" w:rsidR="00BA13AF" w:rsidRDefault="00BA13AF">
      <w:pPr>
        <w:jc w:val="both"/>
        <w:rPr>
          <w:rFonts w:ascii="Courier New" w:hAnsi="Courier New" w:cs="Courier New"/>
          <w:b/>
        </w:rPr>
      </w:pPr>
    </w:p>
    <w:p w14:paraId="339625A7" w14:textId="77777777" w:rsidR="00BA13AF" w:rsidRDefault="00BA13AF">
      <w:pPr>
        <w:jc w:val="both"/>
        <w:rPr>
          <w:rFonts w:ascii="Courier New" w:hAnsi="Courier New" w:cs="Courier New"/>
          <w:b/>
        </w:rPr>
      </w:pPr>
    </w:p>
    <w:p w14:paraId="09659BC9" w14:textId="77777777" w:rsidR="00BA13AF" w:rsidRDefault="00BA13AF">
      <w:pPr>
        <w:jc w:val="both"/>
        <w:rPr>
          <w:rFonts w:ascii="Courier New" w:hAnsi="Courier New" w:cs="Courier New"/>
          <w:b/>
        </w:rPr>
      </w:pPr>
    </w:p>
    <w:p w14:paraId="5ED34E03" w14:textId="77777777" w:rsidR="00BA13AF" w:rsidRDefault="00BA13AF">
      <w:pPr>
        <w:jc w:val="both"/>
        <w:rPr>
          <w:rFonts w:ascii="Courier New" w:hAnsi="Courier New" w:cs="Courier New"/>
          <w:b/>
        </w:rPr>
      </w:pPr>
    </w:p>
    <w:p w14:paraId="12B968DF" w14:textId="77777777" w:rsidR="00BA13AF" w:rsidRDefault="00BA13AF">
      <w:pPr>
        <w:jc w:val="both"/>
        <w:rPr>
          <w:rFonts w:ascii="Courier New" w:hAnsi="Courier New" w:cs="Courier New"/>
          <w:b/>
        </w:rPr>
      </w:pPr>
    </w:p>
    <w:p w14:paraId="02EE0139" w14:textId="77777777" w:rsidR="00BA13AF" w:rsidRDefault="00BA13AF">
      <w:pPr>
        <w:jc w:val="both"/>
        <w:rPr>
          <w:rFonts w:ascii="Courier New" w:hAnsi="Courier New" w:cs="Courier New"/>
          <w:b/>
        </w:rPr>
      </w:pPr>
    </w:p>
    <w:p w14:paraId="58C6CC56" w14:textId="77777777" w:rsidR="00BA13AF" w:rsidRDefault="00BA13AF">
      <w:pPr>
        <w:jc w:val="both"/>
        <w:rPr>
          <w:rFonts w:ascii="Courier New" w:hAnsi="Courier New" w:cs="Courier New"/>
          <w:b/>
        </w:rPr>
      </w:pPr>
    </w:p>
    <w:p w14:paraId="75F56096" w14:textId="77777777" w:rsidR="00BA13AF" w:rsidRDefault="00BA13AF">
      <w:pPr>
        <w:jc w:val="both"/>
        <w:rPr>
          <w:rFonts w:ascii="Courier New" w:hAnsi="Courier New" w:cs="Courier New"/>
          <w:b/>
        </w:rPr>
      </w:pPr>
    </w:p>
    <w:p w14:paraId="1ED7C59F" w14:textId="77777777" w:rsidR="00BA13AF" w:rsidRDefault="00BA13AF">
      <w:pPr>
        <w:jc w:val="both"/>
        <w:rPr>
          <w:rFonts w:ascii="Courier New" w:hAnsi="Courier New" w:cs="Courier New"/>
          <w:b/>
        </w:rPr>
      </w:pPr>
    </w:p>
    <w:p w14:paraId="66C619B6" w14:textId="77777777" w:rsidR="00BA13AF" w:rsidRDefault="00BA13AF">
      <w:pPr>
        <w:jc w:val="both"/>
        <w:rPr>
          <w:rFonts w:ascii="Courier New" w:hAnsi="Courier New" w:cs="Courier New"/>
          <w:b/>
        </w:rPr>
      </w:pPr>
    </w:p>
    <w:p w14:paraId="0A5F9E83" w14:textId="77777777" w:rsidR="00BA13AF" w:rsidRDefault="00BA13AF">
      <w:pPr>
        <w:jc w:val="both"/>
        <w:rPr>
          <w:rFonts w:ascii="Courier New" w:hAnsi="Courier New" w:cs="Courier New"/>
          <w:b/>
        </w:rPr>
      </w:pPr>
    </w:p>
    <w:p w14:paraId="5F1184C5" w14:textId="77777777" w:rsidR="00BA13AF" w:rsidRDefault="00BA13AF">
      <w:pPr>
        <w:jc w:val="both"/>
        <w:rPr>
          <w:rFonts w:ascii="Courier New" w:hAnsi="Courier New" w:cs="Courier New"/>
          <w:b/>
        </w:rPr>
      </w:pPr>
    </w:p>
    <w:p w14:paraId="0E69E249" w14:textId="1150AD35" w:rsidR="003904AD" w:rsidRDefault="003904AD">
      <w:pPr>
        <w:jc w:val="both"/>
        <w:rPr>
          <w:rFonts w:ascii="Courier New" w:hAnsi="Courier New" w:cs="Courier New"/>
          <w:b/>
        </w:rPr>
      </w:pPr>
      <w:r w:rsidRPr="00732F55">
        <w:rPr>
          <w:rFonts w:ascii="Courier New" w:hAnsi="Courier New" w:cs="Courier New"/>
          <w:b/>
        </w:rPr>
        <w:t>SOLICITOR'S REPORT:</w:t>
      </w:r>
    </w:p>
    <w:p w14:paraId="43F46C35" w14:textId="77777777" w:rsidR="003766F2" w:rsidRPr="003766F2" w:rsidRDefault="003766F2" w:rsidP="003766F2">
      <w:pPr>
        <w:rPr>
          <w:rFonts w:ascii="Courier New" w:hAnsi="Courier New" w:cs="Courier New"/>
        </w:rPr>
      </w:pPr>
    </w:p>
    <w:p w14:paraId="12E80A65" w14:textId="77777777" w:rsidR="003766F2" w:rsidRPr="003766F2" w:rsidRDefault="003766F2" w:rsidP="003766F2">
      <w:pPr>
        <w:rPr>
          <w:rFonts w:ascii="Courier New" w:hAnsi="Courier New" w:cs="Courier New"/>
        </w:rPr>
      </w:pPr>
      <w:r w:rsidRPr="003766F2">
        <w:rPr>
          <w:rFonts w:ascii="Courier New" w:hAnsi="Courier New" w:cs="Courier New"/>
        </w:rPr>
        <w:t xml:space="preserve">Ordinance on Number of Animals in Land Use. </w:t>
      </w:r>
    </w:p>
    <w:p w14:paraId="6AE36FB3" w14:textId="77777777" w:rsidR="003766F2" w:rsidRPr="003766F2" w:rsidRDefault="003766F2" w:rsidP="003766F2">
      <w:pPr>
        <w:rPr>
          <w:rFonts w:ascii="Courier New" w:hAnsi="Courier New" w:cs="Courier New"/>
        </w:rPr>
      </w:pPr>
    </w:p>
    <w:p w14:paraId="324109E8" w14:textId="77777777" w:rsidR="003766F2" w:rsidRPr="003766F2" w:rsidRDefault="003766F2" w:rsidP="003766F2">
      <w:pPr>
        <w:rPr>
          <w:rFonts w:ascii="Courier New" w:hAnsi="Courier New" w:cs="Courier New"/>
        </w:rPr>
      </w:pPr>
      <w:r w:rsidRPr="003766F2">
        <w:rPr>
          <w:rFonts w:ascii="Courier New" w:hAnsi="Courier New" w:cs="Courier New"/>
        </w:rPr>
        <w:t>Ordinance on Mobile Home Park Fees.</w:t>
      </w:r>
    </w:p>
    <w:p w14:paraId="0425E812" w14:textId="77777777" w:rsidR="003766F2" w:rsidRPr="003766F2" w:rsidRDefault="003766F2" w:rsidP="003766F2">
      <w:pPr>
        <w:rPr>
          <w:rFonts w:ascii="Courier New" w:hAnsi="Courier New" w:cs="Courier New"/>
        </w:rPr>
      </w:pPr>
    </w:p>
    <w:p w14:paraId="3D44A566" w14:textId="77777777" w:rsidR="003766F2" w:rsidRPr="003766F2" w:rsidRDefault="003766F2" w:rsidP="003766F2">
      <w:pPr>
        <w:rPr>
          <w:rFonts w:ascii="Courier New" w:hAnsi="Courier New" w:cs="Courier New"/>
        </w:rPr>
      </w:pPr>
      <w:r w:rsidRPr="003766F2">
        <w:rPr>
          <w:rFonts w:ascii="Courier New" w:hAnsi="Courier New" w:cs="Courier New"/>
        </w:rPr>
        <w:t xml:space="preserve">Resolution for No Tolerance Drug and Alcohol Policy. </w:t>
      </w:r>
    </w:p>
    <w:p w14:paraId="0D8A1000" w14:textId="77777777" w:rsidR="003766F2" w:rsidRPr="003766F2" w:rsidRDefault="003766F2" w:rsidP="003766F2">
      <w:pPr>
        <w:rPr>
          <w:rFonts w:ascii="Courier New" w:hAnsi="Courier New" w:cs="Courier New"/>
        </w:rPr>
      </w:pPr>
    </w:p>
    <w:p w14:paraId="0F1AB0A9" w14:textId="182A7158" w:rsidR="0068795A" w:rsidRDefault="00BA13AF" w:rsidP="00D53459">
      <w:pPr>
        <w:rPr>
          <w:rFonts w:ascii="Courier New" w:hAnsi="Courier New" w:cs="Courier New"/>
        </w:rPr>
      </w:pPr>
      <w:r>
        <w:rPr>
          <w:rFonts w:ascii="Courier New" w:hAnsi="Courier New" w:cs="Courier New"/>
        </w:rPr>
        <w:t>Solicitor Costigan reported on a r</w:t>
      </w:r>
      <w:r w:rsidR="003766F2" w:rsidRPr="003766F2">
        <w:rPr>
          <w:rFonts w:ascii="Courier New" w:hAnsi="Courier New" w:cs="Courier New"/>
        </w:rPr>
        <w:t>equest for Reduction of Tax from Infinity Fence, Block 137, Lot 1.01.</w:t>
      </w:r>
      <w:r>
        <w:rPr>
          <w:rFonts w:ascii="Courier New" w:hAnsi="Courier New" w:cs="Courier New"/>
        </w:rPr>
        <w:t xml:space="preserve"> To date, the property owners owe over $58,000.00.  No enforcement was allowed due to the filing of a bankruptcy.  The solicitor will determine if the automatic stay is still in place.  Council was not in favor of lowering the tax burden.</w:t>
      </w:r>
    </w:p>
    <w:p w14:paraId="2F4AFA09" w14:textId="6A670688" w:rsidR="00D53459" w:rsidRDefault="00D53459" w:rsidP="00D53459">
      <w:pPr>
        <w:rPr>
          <w:rFonts w:ascii="Courier New" w:hAnsi="Courier New" w:cs="Courier New"/>
        </w:rPr>
      </w:pPr>
    </w:p>
    <w:p w14:paraId="0D727264" w14:textId="62C5C101" w:rsidR="00D53459" w:rsidRDefault="007177B5" w:rsidP="00D53459">
      <w:pPr>
        <w:rPr>
          <w:rFonts w:ascii="Courier New" w:hAnsi="Courier New" w:cs="Courier New"/>
        </w:rPr>
      </w:pPr>
      <w:r>
        <w:rPr>
          <w:rFonts w:ascii="Courier New" w:hAnsi="Courier New" w:cs="Courier New"/>
        </w:rPr>
        <w:t>A request was received to raise building permit fees.</w:t>
      </w:r>
    </w:p>
    <w:p w14:paraId="578A30E8" w14:textId="77777777" w:rsidR="007177B5" w:rsidRDefault="007177B5" w:rsidP="00D53459">
      <w:pPr>
        <w:rPr>
          <w:rFonts w:ascii="Courier New" w:hAnsi="Courier New" w:cs="Courier New"/>
        </w:rPr>
      </w:pPr>
    </w:p>
    <w:p w14:paraId="0DF80855" w14:textId="77777777" w:rsidR="003904AD" w:rsidRPr="00732F55" w:rsidRDefault="003904AD" w:rsidP="00454F40">
      <w:pPr>
        <w:jc w:val="both"/>
        <w:rPr>
          <w:rFonts w:ascii="Courier New" w:hAnsi="Courier New" w:cs="Courier New"/>
          <w:b/>
        </w:rPr>
      </w:pPr>
      <w:r w:rsidRPr="00732F55">
        <w:rPr>
          <w:rFonts w:ascii="Courier New" w:hAnsi="Courier New" w:cs="Courier New"/>
          <w:b/>
        </w:rPr>
        <w:t>COMMITTEE REPORTS:</w:t>
      </w:r>
    </w:p>
    <w:p w14:paraId="5B0C71DF" w14:textId="6703BE23" w:rsidR="003F02BB" w:rsidRDefault="003F02BB" w:rsidP="003F02BB">
      <w:pPr>
        <w:jc w:val="both"/>
        <w:rPr>
          <w:rFonts w:ascii="Courier New" w:hAnsi="Courier New" w:cs="Courier New"/>
          <w:b/>
        </w:rPr>
      </w:pPr>
      <w:r>
        <w:rPr>
          <w:rFonts w:ascii="Courier New" w:hAnsi="Courier New" w:cs="Courier New"/>
          <w:b/>
        </w:rPr>
        <w:t>ROADS/</w:t>
      </w:r>
      <w:r w:rsidRPr="00E67745">
        <w:rPr>
          <w:rFonts w:ascii="Courier New" w:hAnsi="Courier New" w:cs="Courier New"/>
          <w:b/>
        </w:rPr>
        <w:t xml:space="preserve">RECYCLING: (COUNCILMAN MAROLDA) </w:t>
      </w:r>
    </w:p>
    <w:p w14:paraId="15A22740" w14:textId="3EB26491" w:rsidR="00E80906" w:rsidRDefault="00612DE1" w:rsidP="003F02BB">
      <w:pPr>
        <w:jc w:val="both"/>
        <w:rPr>
          <w:rFonts w:ascii="Courier New" w:hAnsi="Courier New" w:cs="Courier New"/>
        </w:rPr>
      </w:pPr>
      <w:r>
        <w:rPr>
          <w:rFonts w:ascii="Courier New" w:hAnsi="Courier New" w:cs="Courier New"/>
        </w:rPr>
        <w:t xml:space="preserve">Councilman </w:t>
      </w:r>
      <w:proofErr w:type="spellStart"/>
      <w:r>
        <w:rPr>
          <w:rFonts w:ascii="Courier New" w:hAnsi="Courier New" w:cs="Courier New"/>
        </w:rPr>
        <w:t>Marolda</w:t>
      </w:r>
      <w:proofErr w:type="spellEnd"/>
      <w:r>
        <w:rPr>
          <w:rFonts w:ascii="Courier New" w:hAnsi="Courier New" w:cs="Courier New"/>
        </w:rPr>
        <w:t xml:space="preserve"> reported that the road department is filling in potholes. In addition, the police department will be painted when the floor is installed.  </w:t>
      </w:r>
    </w:p>
    <w:p w14:paraId="5CC8EEF5" w14:textId="23841681" w:rsidR="00612DE1" w:rsidRDefault="00612DE1" w:rsidP="003F02BB">
      <w:pPr>
        <w:jc w:val="both"/>
        <w:rPr>
          <w:rFonts w:ascii="Courier New" w:hAnsi="Courier New" w:cs="Courier New"/>
        </w:rPr>
      </w:pPr>
    </w:p>
    <w:p w14:paraId="1D60231D" w14:textId="1CD60971" w:rsidR="00612DE1" w:rsidRPr="00E80906" w:rsidRDefault="00612DE1" w:rsidP="003F02BB">
      <w:pPr>
        <w:jc w:val="both"/>
        <w:rPr>
          <w:rFonts w:ascii="Courier New" w:hAnsi="Courier New" w:cs="Courier New"/>
        </w:rPr>
      </w:pPr>
      <w:r>
        <w:rPr>
          <w:rFonts w:ascii="Courier New" w:hAnsi="Courier New" w:cs="Courier New"/>
        </w:rPr>
        <w:t>Stream cleaning was discussed.</w:t>
      </w:r>
    </w:p>
    <w:p w14:paraId="07795CCB" w14:textId="77777777" w:rsidR="003F02BB" w:rsidRDefault="003F02BB" w:rsidP="003F02BB">
      <w:pPr>
        <w:jc w:val="both"/>
        <w:rPr>
          <w:rFonts w:ascii="Courier New" w:hAnsi="Courier New" w:cs="Courier New"/>
          <w:b/>
        </w:rPr>
      </w:pPr>
    </w:p>
    <w:p w14:paraId="55E996FC" w14:textId="5A34E521" w:rsidR="003F02BB" w:rsidRDefault="003F02BB" w:rsidP="003F02BB">
      <w:pPr>
        <w:jc w:val="both"/>
        <w:rPr>
          <w:rFonts w:ascii="Courier New" w:hAnsi="Courier New" w:cs="Courier New"/>
          <w:b/>
        </w:rPr>
      </w:pPr>
      <w:r w:rsidRPr="00E67745">
        <w:rPr>
          <w:rFonts w:ascii="Courier New" w:hAnsi="Courier New" w:cs="Courier New"/>
          <w:b/>
        </w:rPr>
        <w:t xml:space="preserve">ECONOMIC </w:t>
      </w:r>
      <w:r>
        <w:rPr>
          <w:rFonts w:ascii="Courier New" w:hAnsi="Courier New" w:cs="Courier New"/>
          <w:b/>
        </w:rPr>
        <w:t>DEVELOPMENT: (COUNCILMAN WALKER</w:t>
      </w:r>
      <w:r w:rsidRPr="00E67745">
        <w:rPr>
          <w:rFonts w:ascii="Courier New" w:hAnsi="Courier New" w:cs="Courier New"/>
          <w:b/>
        </w:rPr>
        <w:t>)</w:t>
      </w:r>
    </w:p>
    <w:p w14:paraId="3A46FBDB" w14:textId="45C435E7" w:rsidR="00612DE1" w:rsidRPr="00612DE1" w:rsidRDefault="00612DE1" w:rsidP="003F02BB">
      <w:pPr>
        <w:jc w:val="both"/>
        <w:rPr>
          <w:rFonts w:ascii="Courier New" w:hAnsi="Courier New" w:cs="Courier New"/>
        </w:rPr>
      </w:pPr>
      <w:r>
        <w:rPr>
          <w:rFonts w:ascii="Courier New" w:hAnsi="Courier New" w:cs="Courier New"/>
        </w:rPr>
        <w:t>Councilman Walker reported on an upcoming meeting with the ACIA to discuss the homes project.</w:t>
      </w:r>
    </w:p>
    <w:p w14:paraId="7D522712" w14:textId="77777777" w:rsidR="003F02BB" w:rsidRDefault="003F02BB" w:rsidP="003F02BB">
      <w:pPr>
        <w:jc w:val="both"/>
        <w:rPr>
          <w:rFonts w:ascii="Courier New" w:hAnsi="Courier New" w:cs="Courier New"/>
          <w:b/>
        </w:rPr>
      </w:pPr>
    </w:p>
    <w:p w14:paraId="53B1E276" w14:textId="1354B264" w:rsidR="003F02BB" w:rsidRDefault="003F02BB" w:rsidP="003F02BB">
      <w:pPr>
        <w:jc w:val="both"/>
        <w:rPr>
          <w:rFonts w:ascii="Courier New" w:hAnsi="Courier New" w:cs="Courier New"/>
          <w:b/>
        </w:rPr>
      </w:pPr>
      <w:r w:rsidRPr="00E67745">
        <w:rPr>
          <w:rFonts w:ascii="Courier New" w:hAnsi="Courier New" w:cs="Courier New"/>
          <w:b/>
        </w:rPr>
        <w:t>RECREATION</w:t>
      </w:r>
      <w:r>
        <w:rPr>
          <w:rFonts w:ascii="Courier New" w:hAnsi="Courier New" w:cs="Courier New"/>
          <w:b/>
        </w:rPr>
        <w:t>: (COUNCILWOMAN BAKER)</w:t>
      </w:r>
    </w:p>
    <w:p w14:paraId="334C6724" w14:textId="710FEA2D" w:rsidR="00612DE1" w:rsidRDefault="00612DE1" w:rsidP="003F02BB">
      <w:pPr>
        <w:jc w:val="both"/>
        <w:rPr>
          <w:rFonts w:ascii="Courier New" w:hAnsi="Courier New" w:cs="Courier New"/>
        </w:rPr>
      </w:pPr>
      <w:r>
        <w:rPr>
          <w:rFonts w:ascii="Courier New" w:hAnsi="Courier New" w:cs="Courier New"/>
        </w:rPr>
        <w:t>Council President Baker reported that the Route 54/40 Shuttle had 732 passengers in February.  Poor passenger use is due to the N.J. Rail Station suspension.</w:t>
      </w:r>
    </w:p>
    <w:p w14:paraId="0A97AD39" w14:textId="77DD1455" w:rsidR="00612DE1" w:rsidRDefault="00612DE1" w:rsidP="003F02BB">
      <w:pPr>
        <w:jc w:val="both"/>
        <w:rPr>
          <w:rFonts w:ascii="Courier New" w:hAnsi="Courier New" w:cs="Courier New"/>
        </w:rPr>
      </w:pPr>
    </w:p>
    <w:p w14:paraId="7761FCA8" w14:textId="4689C210" w:rsidR="00612DE1" w:rsidRDefault="00612DE1" w:rsidP="003F02BB">
      <w:pPr>
        <w:jc w:val="both"/>
        <w:rPr>
          <w:rFonts w:ascii="Courier New" w:hAnsi="Courier New" w:cs="Courier New"/>
        </w:rPr>
      </w:pPr>
      <w:r>
        <w:rPr>
          <w:rFonts w:ascii="Courier New" w:hAnsi="Courier New" w:cs="Courier New"/>
        </w:rPr>
        <w:t xml:space="preserve">The St. Patrick’s Day Breakfast was very successful. Council President Baker extended her thanks to Marina </w:t>
      </w:r>
      <w:proofErr w:type="spellStart"/>
      <w:r>
        <w:rPr>
          <w:rFonts w:ascii="Courier New" w:hAnsi="Courier New" w:cs="Courier New"/>
        </w:rPr>
        <w:t>Barsuglia</w:t>
      </w:r>
      <w:proofErr w:type="spellEnd"/>
      <w:r>
        <w:rPr>
          <w:rFonts w:ascii="Courier New" w:hAnsi="Courier New" w:cs="Courier New"/>
        </w:rPr>
        <w:t xml:space="preserve"> and the entire Recreation Commission for a fundraiser well done. </w:t>
      </w:r>
      <w:proofErr w:type="gramStart"/>
      <w:r>
        <w:rPr>
          <w:rFonts w:ascii="Courier New" w:hAnsi="Courier New" w:cs="Courier New"/>
        </w:rPr>
        <w:t>Thanks</w:t>
      </w:r>
      <w:proofErr w:type="gramEnd"/>
      <w:r>
        <w:rPr>
          <w:rFonts w:ascii="Courier New" w:hAnsi="Courier New" w:cs="Courier New"/>
        </w:rPr>
        <w:t xml:space="preserve"> were also extended to all attendees.</w:t>
      </w:r>
    </w:p>
    <w:p w14:paraId="2DE6B96E" w14:textId="07646DBB" w:rsidR="00612DE1" w:rsidRDefault="00612DE1" w:rsidP="003F02BB">
      <w:pPr>
        <w:jc w:val="both"/>
        <w:rPr>
          <w:rFonts w:ascii="Courier New" w:hAnsi="Courier New" w:cs="Courier New"/>
        </w:rPr>
      </w:pPr>
    </w:p>
    <w:p w14:paraId="32D25E53" w14:textId="301C96F4" w:rsidR="00612DE1" w:rsidRDefault="00612DE1" w:rsidP="003F02BB">
      <w:pPr>
        <w:jc w:val="both"/>
        <w:rPr>
          <w:rFonts w:ascii="Courier New" w:hAnsi="Courier New" w:cs="Courier New"/>
        </w:rPr>
      </w:pPr>
      <w:r>
        <w:rPr>
          <w:rFonts w:ascii="Courier New" w:hAnsi="Courier New" w:cs="Courier New"/>
        </w:rPr>
        <w:t xml:space="preserve">Council President Baker attended the Atlantic County League of Municipalities meeting on March 15, 2019.  Mr. Bob </w:t>
      </w:r>
      <w:proofErr w:type="spellStart"/>
      <w:r>
        <w:rPr>
          <w:rFonts w:ascii="Courier New" w:hAnsi="Courier New" w:cs="Courier New"/>
        </w:rPr>
        <w:t>Widitz</w:t>
      </w:r>
      <w:proofErr w:type="spellEnd"/>
      <w:r>
        <w:rPr>
          <w:rFonts w:ascii="Courier New" w:hAnsi="Courier New" w:cs="Courier New"/>
        </w:rPr>
        <w:t xml:space="preserve"> from Atlantic County Health Department gave a presentation on the opioid crisis in Atlantic County.</w:t>
      </w:r>
    </w:p>
    <w:p w14:paraId="53D7CD94" w14:textId="18F696C9" w:rsidR="00612DE1" w:rsidRDefault="00612DE1" w:rsidP="003F02BB">
      <w:pPr>
        <w:jc w:val="both"/>
        <w:rPr>
          <w:rFonts w:ascii="Courier New" w:hAnsi="Courier New" w:cs="Courier New"/>
        </w:rPr>
      </w:pPr>
    </w:p>
    <w:p w14:paraId="470365B3" w14:textId="6F48EE20" w:rsidR="00612DE1" w:rsidRDefault="00612DE1" w:rsidP="003F02BB">
      <w:pPr>
        <w:jc w:val="both"/>
        <w:rPr>
          <w:rFonts w:ascii="Courier New" w:hAnsi="Courier New" w:cs="Courier New"/>
        </w:rPr>
      </w:pPr>
      <w:r>
        <w:rPr>
          <w:rFonts w:ascii="Courier New" w:hAnsi="Courier New" w:cs="Courier New"/>
        </w:rPr>
        <w:t>Council President Baker attended the JIF Safety meeting on March 21, 2019.</w:t>
      </w:r>
    </w:p>
    <w:p w14:paraId="5BE4226E" w14:textId="5A09C9E0" w:rsidR="00612DE1" w:rsidRDefault="00612DE1" w:rsidP="003F02BB">
      <w:pPr>
        <w:jc w:val="both"/>
        <w:rPr>
          <w:rFonts w:ascii="Courier New" w:hAnsi="Courier New" w:cs="Courier New"/>
        </w:rPr>
      </w:pPr>
    </w:p>
    <w:p w14:paraId="44927024" w14:textId="579393E3" w:rsidR="00612DE1" w:rsidRDefault="00612DE1" w:rsidP="003F02BB">
      <w:pPr>
        <w:jc w:val="both"/>
        <w:rPr>
          <w:rFonts w:ascii="Courier New" w:hAnsi="Courier New" w:cs="Courier New"/>
        </w:rPr>
      </w:pPr>
      <w:r>
        <w:rPr>
          <w:rFonts w:ascii="Courier New" w:hAnsi="Courier New" w:cs="Courier New"/>
        </w:rPr>
        <w:t>The American Legion Post 270 will have its fundraiser breakfast on March 31, 2019.</w:t>
      </w:r>
    </w:p>
    <w:p w14:paraId="539D41A2" w14:textId="52EBB958" w:rsidR="00612DE1" w:rsidRDefault="00612DE1" w:rsidP="003F02BB">
      <w:pPr>
        <w:jc w:val="both"/>
        <w:rPr>
          <w:rFonts w:ascii="Courier New" w:hAnsi="Courier New" w:cs="Courier New"/>
        </w:rPr>
      </w:pPr>
    </w:p>
    <w:p w14:paraId="38324879" w14:textId="0B7F45E8" w:rsidR="00612DE1" w:rsidRDefault="00612DE1" w:rsidP="003F02BB">
      <w:pPr>
        <w:jc w:val="both"/>
        <w:rPr>
          <w:rFonts w:ascii="Courier New" w:hAnsi="Courier New" w:cs="Courier New"/>
        </w:rPr>
      </w:pPr>
      <w:r>
        <w:rPr>
          <w:rFonts w:ascii="Courier New" w:hAnsi="Courier New" w:cs="Courier New"/>
        </w:rPr>
        <w:t>Opening Day for Buena Baseball/Softball will be held on April 6, 2019 beginning with a parade.</w:t>
      </w:r>
    </w:p>
    <w:p w14:paraId="2CA980BE" w14:textId="7DBCB9FC" w:rsidR="00612DE1" w:rsidRDefault="00612DE1" w:rsidP="003F02BB">
      <w:pPr>
        <w:jc w:val="both"/>
        <w:rPr>
          <w:rFonts w:ascii="Courier New" w:hAnsi="Courier New" w:cs="Courier New"/>
        </w:rPr>
      </w:pPr>
    </w:p>
    <w:p w14:paraId="4C37E4E5" w14:textId="2DD36B4C" w:rsidR="00612DE1" w:rsidRPr="00612DE1" w:rsidRDefault="00612DE1" w:rsidP="003F02BB">
      <w:pPr>
        <w:jc w:val="both"/>
        <w:rPr>
          <w:rFonts w:ascii="Courier New" w:hAnsi="Courier New" w:cs="Courier New"/>
        </w:rPr>
      </w:pPr>
      <w:r>
        <w:rPr>
          <w:rFonts w:ascii="Courier New" w:hAnsi="Courier New" w:cs="Courier New"/>
        </w:rPr>
        <w:t>The Easter Egg Hund will be held on April 13 at 10:00 a.m.  The rain date is April 20, 2019.</w:t>
      </w:r>
    </w:p>
    <w:p w14:paraId="6A49ABB2" w14:textId="77777777" w:rsidR="003F02BB" w:rsidRDefault="003F02BB" w:rsidP="003F02BB">
      <w:pPr>
        <w:jc w:val="both"/>
        <w:rPr>
          <w:rFonts w:ascii="Courier New" w:hAnsi="Courier New" w:cs="Courier New"/>
          <w:b/>
        </w:rPr>
      </w:pPr>
    </w:p>
    <w:p w14:paraId="0BC1CAA8" w14:textId="77777777" w:rsidR="000E7820" w:rsidRDefault="003F02BB" w:rsidP="003F02BB">
      <w:pPr>
        <w:jc w:val="both"/>
        <w:rPr>
          <w:rFonts w:ascii="Courier New" w:hAnsi="Courier New" w:cs="Courier New"/>
          <w:b/>
        </w:rPr>
      </w:pPr>
      <w:r>
        <w:rPr>
          <w:rFonts w:ascii="Courier New" w:hAnsi="Courier New" w:cs="Courier New"/>
          <w:b/>
        </w:rPr>
        <w:t>FINANCE: (COUNCILMAN MANCUSO</w:t>
      </w:r>
      <w:r w:rsidRPr="00E67745">
        <w:rPr>
          <w:rFonts w:ascii="Courier New" w:hAnsi="Courier New" w:cs="Courier New"/>
          <w:b/>
        </w:rPr>
        <w:t>)</w:t>
      </w:r>
    </w:p>
    <w:p w14:paraId="274CBBE9" w14:textId="6047526B" w:rsidR="003F02BB" w:rsidRDefault="000E7820" w:rsidP="003F02BB">
      <w:pPr>
        <w:jc w:val="both"/>
        <w:rPr>
          <w:rFonts w:ascii="Courier New" w:hAnsi="Courier New" w:cs="Courier New"/>
          <w:b/>
        </w:rPr>
      </w:pPr>
      <w:r>
        <w:rPr>
          <w:rFonts w:ascii="Courier New" w:hAnsi="Courier New" w:cs="Courier New"/>
        </w:rPr>
        <w:t>Councilman Mancuso reported that the budget hearing and adoption is scheduled for April 8, 2019</w:t>
      </w:r>
      <w:r w:rsidR="004E44BE">
        <w:rPr>
          <w:rFonts w:ascii="Courier New" w:hAnsi="Courier New" w:cs="Courier New"/>
        </w:rPr>
        <w:t>.</w:t>
      </w:r>
      <w:r w:rsidR="003F02BB" w:rsidRPr="00E67745">
        <w:rPr>
          <w:rFonts w:ascii="Courier New" w:hAnsi="Courier New" w:cs="Courier New"/>
          <w:b/>
        </w:rPr>
        <w:t xml:space="preserve"> </w:t>
      </w:r>
    </w:p>
    <w:p w14:paraId="45D190DE" w14:textId="77777777" w:rsidR="003F02BB" w:rsidRDefault="003F02BB" w:rsidP="003F02BB">
      <w:pPr>
        <w:jc w:val="both"/>
        <w:rPr>
          <w:rFonts w:ascii="Courier New" w:hAnsi="Courier New" w:cs="Courier New"/>
          <w:b/>
        </w:rPr>
      </w:pPr>
    </w:p>
    <w:p w14:paraId="13AF6978" w14:textId="2B31AA50" w:rsidR="003F02BB" w:rsidRDefault="003F02BB" w:rsidP="003F02BB">
      <w:pPr>
        <w:jc w:val="both"/>
        <w:rPr>
          <w:rFonts w:ascii="Courier New" w:hAnsi="Courier New" w:cs="Courier New"/>
          <w:b/>
        </w:rPr>
      </w:pPr>
      <w:r>
        <w:rPr>
          <w:rFonts w:ascii="Courier New" w:hAnsi="Courier New" w:cs="Courier New"/>
          <w:b/>
        </w:rPr>
        <w:t>PUBLIC SAFETY/STREETS LIGHTS: (COUNCILMAN ALVAREZ</w:t>
      </w:r>
      <w:r w:rsidRPr="00E67745">
        <w:rPr>
          <w:rFonts w:ascii="Courier New" w:hAnsi="Courier New" w:cs="Courier New"/>
          <w:b/>
        </w:rPr>
        <w:t>)</w:t>
      </w:r>
    </w:p>
    <w:p w14:paraId="2B5F97EE" w14:textId="2776C126" w:rsidR="004E44BE" w:rsidRPr="004E44BE" w:rsidRDefault="004E44BE" w:rsidP="003F02BB">
      <w:pPr>
        <w:jc w:val="both"/>
        <w:rPr>
          <w:rFonts w:ascii="Courier New" w:hAnsi="Courier New" w:cs="Courier New"/>
        </w:rPr>
      </w:pPr>
      <w:r>
        <w:rPr>
          <w:rFonts w:ascii="Courier New" w:hAnsi="Courier New" w:cs="Courier New"/>
        </w:rPr>
        <w:t xml:space="preserve">Director Alvarez and Chief Zimmer introduced K9 </w:t>
      </w:r>
      <w:r w:rsidR="00E73655">
        <w:rPr>
          <w:rFonts w:ascii="Courier New" w:hAnsi="Courier New" w:cs="Courier New"/>
        </w:rPr>
        <w:t xml:space="preserve">Officer </w:t>
      </w:r>
      <w:proofErr w:type="spellStart"/>
      <w:r>
        <w:rPr>
          <w:rFonts w:ascii="Courier New" w:hAnsi="Courier New" w:cs="Courier New"/>
        </w:rPr>
        <w:t>Rozo</w:t>
      </w:r>
      <w:proofErr w:type="spellEnd"/>
      <w:r>
        <w:rPr>
          <w:rFonts w:ascii="Courier New" w:hAnsi="Courier New" w:cs="Courier New"/>
        </w:rPr>
        <w:t xml:space="preserve"> and his </w:t>
      </w:r>
      <w:r w:rsidR="00E73655">
        <w:rPr>
          <w:rFonts w:ascii="Courier New" w:hAnsi="Courier New" w:cs="Courier New"/>
        </w:rPr>
        <w:t>H</w:t>
      </w:r>
      <w:r>
        <w:rPr>
          <w:rFonts w:ascii="Courier New" w:hAnsi="Courier New" w:cs="Courier New"/>
        </w:rPr>
        <w:t>andler, Officer Michael Guzman.</w:t>
      </w:r>
    </w:p>
    <w:p w14:paraId="4B6DEBBF" w14:textId="77777777" w:rsidR="003F02BB" w:rsidRPr="00E67745" w:rsidRDefault="003F02BB" w:rsidP="003F02BB">
      <w:pPr>
        <w:jc w:val="both"/>
        <w:rPr>
          <w:rFonts w:ascii="Courier New" w:hAnsi="Courier New" w:cs="Courier New"/>
        </w:rPr>
      </w:pPr>
    </w:p>
    <w:p w14:paraId="52F9DF58" w14:textId="4441F899" w:rsidR="003F02BB" w:rsidRPr="004E44BE" w:rsidRDefault="003F02BB" w:rsidP="003F02BB">
      <w:pPr>
        <w:jc w:val="both"/>
        <w:rPr>
          <w:rFonts w:ascii="Courier New" w:hAnsi="Courier New" w:cs="Courier New"/>
        </w:rPr>
      </w:pPr>
      <w:r w:rsidRPr="00E67745">
        <w:rPr>
          <w:rFonts w:ascii="Courier New" w:hAnsi="Courier New" w:cs="Courier New"/>
          <w:b/>
        </w:rPr>
        <w:t xml:space="preserve">BLDGS/GROUNDS/IMPROVEMENTS: (COUNCILMAN </w:t>
      </w:r>
      <w:r>
        <w:rPr>
          <w:rFonts w:ascii="Courier New" w:hAnsi="Courier New" w:cs="Courier New"/>
          <w:b/>
        </w:rPr>
        <w:t>MCAVADDY</w:t>
      </w:r>
      <w:r w:rsidRPr="00E67745">
        <w:rPr>
          <w:rFonts w:ascii="Courier New" w:hAnsi="Courier New" w:cs="Courier New"/>
          <w:b/>
        </w:rPr>
        <w:t xml:space="preserve">) </w:t>
      </w:r>
      <w:r w:rsidR="00E73655">
        <w:rPr>
          <w:rFonts w:ascii="Courier New" w:hAnsi="Courier New" w:cs="Courier New"/>
        </w:rPr>
        <w:t>No report.</w:t>
      </w:r>
    </w:p>
    <w:p w14:paraId="5E545A31" w14:textId="77777777" w:rsidR="009E434B" w:rsidRDefault="009E434B">
      <w:pPr>
        <w:tabs>
          <w:tab w:val="left" w:pos="-1440"/>
        </w:tabs>
        <w:ind w:left="2880" w:hanging="2880"/>
        <w:jc w:val="both"/>
        <w:rPr>
          <w:rFonts w:ascii="Courier New" w:hAnsi="Courier New" w:cs="Courier New"/>
          <w:b/>
        </w:rPr>
      </w:pPr>
    </w:p>
    <w:p w14:paraId="713C5068" w14:textId="77777777" w:rsidR="009E434B" w:rsidRDefault="009E434B">
      <w:pPr>
        <w:tabs>
          <w:tab w:val="left" w:pos="-1440"/>
        </w:tabs>
        <w:ind w:left="2880" w:hanging="2880"/>
        <w:jc w:val="both"/>
        <w:rPr>
          <w:rFonts w:ascii="Courier New" w:hAnsi="Courier New" w:cs="Courier New"/>
          <w:b/>
        </w:rPr>
      </w:pPr>
    </w:p>
    <w:p w14:paraId="70B937BD" w14:textId="6514FD0A" w:rsidR="003904AD" w:rsidRPr="00732F55" w:rsidRDefault="003904AD">
      <w:pPr>
        <w:tabs>
          <w:tab w:val="left" w:pos="-1440"/>
        </w:tabs>
        <w:ind w:left="2880" w:hanging="2880"/>
        <w:jc w:val="both"/>
        <w:rPr>
          <w:rFonts w:ascii="Courier New" w:hAnsi="Courier New" w:cs="Courier New"/>
          <w:b/>
        </w:rPr>
      </w:pPr>
      <w:r w:rsidRPr="00732F55">
        <w:rPr>
          <w:rFonts w:ascii="Courier New" w:hAnsi="Courier New" w:cs="Courier New"/>
          <w:b/>
        </w:rPr>
        <w:t>CLERK'S REPORT:</w:t>
      </w:r>
      <w:r w:rsidRPr="00732F55">
        <w:rPr>
          <w:rFonts w:ascii="Courier New" w:hAnsi="Courier New" w:cs="Courier New"/>
          <w:b/>
        </w:rPr>
        <w:tab/>
      </w:r>
    </w:p>
    <w:p w14:paraId="266C1539" w14:textId="3AB95A81" w:rsidR="009770A2" w:rsidRPr="009770A2" w:rsidRDefault="003904AD">
      <w:pPr>
        <w:jc w:val="both"/>
        <w:rPr>
          <w:rFonts w:ascii="Courier New" w:hAnsi="Courier New" w:cs="Courier New"/>
          <w:b/>
        </w:rPr>
      </w:pPr>
      <w:r w:rsidRPr="009770A2">
        <w:rPr>
          <w:rFonts w:ascii="Courier New" w:hAnsi="Courier New" w:cs="Courier New"/>
          <w:b/>
        </w:rPr>
        <w:t xml:space="preserve">Minutes of the </w:t>
      </w:r>
      <w:r w:rsidR="00893421" w:rsidRPr="009770A2">
        <w:rPr>
          <w:rFonts w:ascii="Courier New" w:hAnsi="Courier New" w:cs="Courier New"/>
          <w:b/>
        </w:rPr>
        <w:t>workshop</w:t>
      </w:r>
      <w:r w:rsidRPr="009770A2">
        <w:rPr>
          <w:rFonts w:ascii="Courier New" w:hAnsi="Courier New" w:cs="Courier New"/>
          <w:b/>
        </w:rPr>
        <w:t xml:space="preserve"> meeting of</w:t>
      </w:r>
      <w:r w:rsidR="00D062E3" w:rsidRPr="009770A2">
        <w:rPr>
          <w:rFonts w:ascii="Courier New" w:hAnsi="Courier New" w:cs="Courier New"/>
          <w:b/>
        </w:rPr>
        <w:t xml:space="preserve"> </w:t>
      </w:r>
      <w:r w:rsidR="001D29E0" w:rsidRPr="009770A2">
        <w:rPr>
          <w:rFonts w:ascii="Courier New" w:hAnsi="Courier New" w:cs="Courier New"/>
          <w:b/>
        </w:rPr>
        <w:t>March 11</w:t>
      </w:r>
      <w:r w:rsidR="009D3CA8" w:rsidRPr="009770A2">
        <w:rPr>
          <w:rFonts w:ascii="Courier New" w:hAnsi="Courier New" w:cs="Courier New"/>
          <w:b/>
        </w:rPr>
        <w:t>, 201</w:t>
      </w:r>
      <w:r w:rsidR="001D29E0" w:rsidRPr="009770A2">
        <w:rPr>
          <w:rFonts w:ascii="Courier New" w:hAnsi="Courier New" w:cs="Courier New"/>
          <w:b/>
        </w:rPr>
        <w:t>9</w:t>
      </w:r>
      <w:r w:rsidR="003F02BB">
        <w:rPr>
          <w:rFonts w:ascii="Courier New" w:hAnsi="Courier New" w:cs="Courier New"/>
          <w:b/>
        </w:rPr>
        <w:t xml:space="preserve"> were approved</w:t>
      </w:r>
      <w:r w:rsidRPr="009770A2">
        <w:rPr>
          <w:rFonts w:ascii="Courier New" w:hAnsi="Courier New" w:cs="Courier New"/>
          <w:b/>
        </w:rPr>
        <w:t xml:space="preserve">. </w:t>
      </w:r>
      <w:r w:rsidR="003F02BB">
        <w:rPr>
          <w:rFonts w:ascii="Courier New" w:hAnsi="Courier New" w:cs="Courier New"/>
          <w:b/>
        </w:rPr>
        <w:t>m/</w:t>
      </w:r>
      <w:r w:rsidR="00F21993">
        <w:rPr>
          <w:rFonts w:ascii="Courier New" w:hAnsi="Courier New" w:cs="Courier New"/>
          <w:b/>
        </w:rPr>
        <w:t>Baker s/Alvarez</w:t>
      </w:r>
    </w:p>
    <w:p w14:paraId="62A63191" w14:textId="77777777" w:rsidR="003904AD" w:rsidRPr="009770A2" w:rsidRDefault="003904AD">
      <w:pPr>
        <w:jc w:val="both"/>
        <w:rPr>
          <w:rFonts w:ascii="Courier New" w:hAnsi="Courier New" w:cs="Courier New"/>
          <w:b/>
        </w:rPr>
      </w:pPr>
    </w:p>
    <w:p w14:paraId="1CC86B7C" w14:textId="77777777" w:rsidR="003904AD" w:rsidRDefault="003904AD" w:rsidP="008C1216">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74E92736" w14:textId="77777777" w:rsidTr="003766F2">
        <w:trPr>
          <w:cantSplit/>
        </w:trPr>
        <w:tc>
          <w:tcPr>
            <w:tcW w:w="1890" w:type="dxa"/>
            <w:tcBorders>
              <w:top w:val="single" w:sz="6" w:space="0" w:color="000000"/>
              <w:left w:val="single" w:sz="6" w:space="0" w:color="000000"/>
              <w:bottom w:val="nil"/>
              <w:right w:val="nil"/>
            </w:tcBorders>
          </w:tcPr>
          <w:p w14:paraId="4FD0256D" w14:textId="77777777" w:rsidR="0068795A" w:rsidRPr="0004019A" w:rsidRDefault="0068795A"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F3894F8"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8B7EE26"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337EB9E"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1356CEA3"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4420C93"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23E27FE" w14:textId="77777777" w:rsidTr="003766F2">
        <w:trPr>
          <w:cantSplit/>
          <w:trHeight w:val="482"/>
        </w:trPr>
        <w:tc>
          <w:tcPr>
            <w:tcW w:w="1890" w:type="dxa"/>
            <w:tcBorders>
              <w:top w:val="single" w:sz="6" w:space="0" w:color="000000"/>
              <w:left w:val="single" w:sz="6" w:space="0" w:color="000000"/>
              <w:bottom w:val="nil"/>
              <w:right w:val="nil"/>
            </w:tcBorders>
          </w:tcPr>
          <w:p w14:paraId="2F922B38"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1590CCB4" w14:textId="74EB6F5D" w:rsidR="0068795A" w:rsidRPr="0004019A" w:rsidRDefault="0068795A" w:rsidP="003766F2">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6F09C232"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46BE9D4" w14:textId="4634BED7"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1AF658FD"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C095C2"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20D0CD09" w14:textId="77777777" w:rsidTr="003766F2">
        <w:trPr>
          <w:cantSplit/>
        </w:trPr>
        <w:tc>
          <w:tcPr>
            <w:tcW w:w="1890" w:type="dxa"/>
            <w:tcBorders>
              <w:top w:val="single" w:sz="6" w:space="0" w:color="000000"/>
              <w:left w:val="single" w:sz="6" w:space="0" w:color="000000"/>
              <w:bottom w:val="nil"/>
              <w:right w:val="nil"/>
            </w:tcBorders>
          </w:tcPr>
          <w:p w14:paraId="15910023"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6BEEF6A" w14:textId="25494910"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5F3B843"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1F09478"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57C86ED"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5108F0"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6001DE72" w14:textId="77777777" w:rsidTr="003766F2">
        <w:trPr>
          <w:cantSplit/>
        </w:trPr>
        <w:tc>
          <w:tcPr>
            <w:tcW w:w="1890" w:type="dxa"/>
            <w:tcBorders>
              <w:top w:val="single" w:sz="6" w:space="0" w:color="000000"/>
              <w:left w:val="single" w:sz="6" w:space="0" w:color="000000"/>
              <w:bottom w:val="nil"/>
              <w:right w:val="nil"/>
            </w:tcBorders>
          </w:tcPr>
          <w:p w14:paraId="055690B0"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4F96F2D" w14:textId="28EF724B"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2AF6E0"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4DCDF0"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E22C82"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D2332C"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54DAAE86" w14:textId="77777777" w:rsidTr="003766F2">
        <w:trPr>
          <w:cantSplit/>
        </w:trPr>
        <w:tc>
          <w:tcPr>
            <w:tcW w:w="1890" w:type="dxa"/>
            <w:tcBorders>
              <w:top w:val="single" w:sz="6" w:space="0" w:color="000000"/>
              <w:left w:val="single" w:sz="6" w:space="0" w:color="000000"/>
              <w:bottom w:val="nil"/>
              <w:right w:val="nil"/>
            </w:tcBorders>
          </w:tcPr>
          <w:p w14:paraId="42BFB5D9"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FB01807" w14:textId="660328A8"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96A859"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BC53612"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7B84547"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53468EA2"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r w:rsidR="0068795A" w:rsidRPr="0004019A" w14:paraId="0A152850" w14:textId="77777777" w:rsidTr="003766F2">
        <w:trPr>
          <w:cantSplit/>
        </w:trPr>
        <w:tc>
          <w:tcPr>
            <w:tcW w:w="1890" w:type="dxa"/>
            <w:tcBorders>
              <w:top w:val="single" w:sz="6" w:space="0" w:color="000000"/>
              <w:left w:val="single" w:sz="6" w:space="0" w:color="000000"/>
              <w:bottom w:val="nil"/>
              <w:right w:val="nil"/>
            </w:tcBorders>
          </w:tcPr>
          <w:p w14:paraId="64662411"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D8294C4" w14:textId="725FB54A"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591EEF4"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A88F8FB"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3C49611"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BDDEB2"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r w:rsidR="0068795A" w:rsidRPr="0004019A" w14:paraId="347ACF4C" w14:textId="77777777" w:rsidTr="003766F2">
        <w:trPr>
          <w:cantSplit/>
        </w:trPr>
        <w:tc>
          <w:tcPr>
            <w:tcW w:w="1890" w:type="dxa"/>
            <w:tcBorders>
              <w:top w:val="single" w:sz="6" w:space="0" w:color="000000"/>
              <w:left w:val="single" w:sz="6" w:space="0" w:color="000000"/>
              <w:bottom w:val="single" w:sz="6" w:space="0" w:color="000000"/>
              <w:right w:val="nil"/>
            </w:tcBorders>
          </w:tcPr>
          <w:p w14:paraId="68B829C6"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C279147" w14:textId="5426F0A9"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FD56C5"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5F66E59"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9F441AB"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A882831"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bl>
    <w:p w14:paraId="666F54DF" w14:textId="77777777" w:rsidR="009F1274" w:rsidRDefault="009F1274" w:rsidP="008C1216">
      <w:pPr>
        <w:widowControl/>
        <w:rPr>
          <w:rFonts w:ascii="Times New Roman" w:hAnsi="Times New Roman" w:cs="Times New Roman"/>
          <w:lang w:val="en-CA"/>
        </w:rPr>
      </w:pPr>
    </w:p>
    <w:p w14:paraId="6C669410" w14:textId="48AF0D9B" w:rsidR="003904AD" w:rsidRDefault="003904AD" w:rsidP="00F21993">
      <w:pPr>
        <w:widowControl/>
        <w:rPr>
          <w:rFonts w:ascii="Courier New" w:hAnsi="Courier New" w:cs="Courier New"/>
          <w:b/>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r w:rsidRPr="00732F55">
        <w:rPr>
          <w:rFonts w:ascii="Courier New" w:hAnsi="Courier New" w:cs="Courier New"/>
          <w:b/>
        </w:rPr>
        <w:t>UNFINISHED BUSINESS:</w:t>
      </w:r>
      <w:r w:rsidR="00F21993">
        <w:rPr>
          <w:rFonts w:ascii="Courier New" w:hAnsi="Courier New" w:cs="Courier New"/>
          <w:b/>
        </w:rPr>
        <w:t xml:space="preserve"> </w:t>
      </w:r>
    </w:p>
    <w:p w14:paraId="7EA9C414" w14:textId="2F409274" w:rsidR="0049186D" w:rsidRPr="0049186D" w:rsidRDefault="0049186D" w:rsidP="00F21993">
      <w:pPr>
        <w:widowControl/>
        <w:rPr>
          <w:rFonts w:ascii="Courier New" w:hAnsi="Courier New" w:cs="Courier New"/>
        </w:rPr>
      </w:pPr>
      <w:r>
        <w:rPr>
          <w:rFonts w:ascii="Courier New" w:hAnsi="Courier New" w:cs="Courier New"/>
        </w:rPr>
        <w:t>Councilman Walker requested an update on the furnishing of electrical services.  Solicitor Costigan responded that the project was rebid.</w:t>
      </w:r>
    </w:p>
    <w:p w14:paraId="364B22AC" w14:textId="77777777" w:rsidR="003904AD" w:rsidRDefault="003904AD">
      <w:pPr>
        <w:jc w:val="both"/>
        <w:rPr>
          <w:rFonts w:ascii="Courier New" w:hAnsi="Courier New" w:cs="Courier New"/>
        </w:rPr>
      </w:pPr>
    </w:p>
    <w:p w14:paraId="2410B6D7" w14:textId="77777777" w:rsidR="00D57D8F" w:rsidRDefault="00D57D8F">
      <w:pPr>
        <w:jc w:val="both"/>
        <w:rPr>
          <w:rFonts w:ascii="Courier New" w:hAnsi="Courier New" w:cs="Courier New"/>
          <w:b/>
        </w:rPr>
      </w:pPr>
    </w:p>
    <w:p w14:paraId="19518E18" w14:textId="77777777" w:rsidR="00D57D8F" w:rsidRDefault="00D57D8F">
      <w:pPr>
        <w:jc w:val="both"/>
        <w:rPr>
          <w:rFonts w:ascii="Courier New" w:hAnsi="Courier New" w:cs="Courier New"/>
          <w:b/>
        </w:rPr>
      </w:pPr>
    </w:p>
    <w:p w14:paraId="64F56086" w14:textId="77777777" w:rsidR="00D57D8F" w:rsidRDefault="00D57D8F">
      <w:pPr>
        <w:jc w:val="both"/>
        <w:rPr>
          <w:rFonts w:ascii="Courier New" w:hAnsi="Courier New" w:cs="Courier New"/>
          <w:b/>
        </w:rPr>
      </w:pPr>
    </w:p>
    <w:p w14:paraId="6769452C" w14:textId="77777777" w:rsidR="00D57D8F" w:rsidRDefault="00D57D8F">
      <w:pPr>
        <w:jc w:val="both"/>
        <w:rPr>
          <w:rFonts w:ascii="Courier New" w:hAnsi="Courier New" w:cs="Courier New"/>
          <w:b/>
        </w:rPr>
      </w:pPr>
    </w:p>
    <w:p w14:paraId="3E7CE68F" w14:textId="77777777" w:rsidR="00D57D8F" w:rsidRDefault="00D57D8F">
      <w:pPr>
        <w:jc w:val="both"/>
        <w:rPr>
          <w:rFonts w:ascii="Courier New" w:hAnsi="Courier New" w:cs="Courier New"/>
          <w:b/>
        </w:rPr>
      </w:pPr>
    </w:p>
    <w:p w14:paraId="6B4CCBF8" w14:textId="77777777" w:rsidR="00D57D8F" w:rsidRDefault="00D57D8F">
      <w:pPr>
        <w:jc w:val="both"/>
        <w:rPr>
          <w:rFonts w:ascii="Courier New" w:hAnsi="Courier New" w:cs="Courier New"/>
          <w:b/>
        </w:rPr>
      </w:pPr>
    </w:p>
    <w:p w14:paraId="5205F965" w14:textId="77777777" w:rsidR="00D57D8F" w:rsidRDefault="00D57D8F">
      <w:pPr>
        <w:jc w:val="both"/>
        <w:rPr>
          <w:rFonts w:ascii="Courier New" w:hAnsi="Courier New" w:cs="Courier New"/>
          <w:b/>
        </w:rPr>
      </w:pPr>
    </w:p>
    <w:p w14:paraId="31F4432F" w14:textId="77777777" w:rsidR="00D57D8F" w:rsidRDefault="00D57D8F">
      <w:pPr>
        <w:jc w:val="both"/>
        <w:rPr>
          <w:rFonts w:ascii="Courier New" w:hAnsi="Courier New" w:cs="Courier New"/>
          <w:b/>
        </w:rPr>
      </w:pPr>
    </w:p>
    <w:p w14:paraId="6E032E63" w14:textId="77777777" w:rsidR="00D57D8F" w:rsidRDefault="00D57D8F">
      <w:pPr>
        <w:jc w:val="both"/>
        <w:rPr>
          <w:rFonts w:ascii="Courier New" w:hAnsi="Courier New" w:cs="Courier New"/>
          <w:b/>
        </w:rPr>
      </w:pPr>
    </w:p>
    <w:p w14:paraId="2077C129" w14:textId="77777777" w:rsidR="00D57D8F" w:rsidRDefault="00D57D8F">
      <w:pPr>
        <w:jc w:val="both"/>
        <w:rPr>
          <w:rFonts w:ascii="Courier New" w:hAnsi="Courier New" w:cs="Courier New"/>
          <w:b/>
        </w:rPr>
      </w:pPr>
    </w:p>
    <w:p w14:paraId="27FC3BD8" w14:textId="77777777" w:rsidR="00D57D8F" w:rsidRDefault="00D57D8F">
      <w:pPr>
        <w:jc w:val="both"/>
        <w:rPr>
          <w:rFonts w:ascii="Courier New" w:hAnsi="Courier New" w:cs="Courier New"/>
          <w:b/>
        </w:rPr>
      </w:pPr>
    </w:p>
    <w:p w14:paraId="4EA69EF4" w14:textId="77777777" w:rsidR="00D57D8F" w:rsidRDefault="00D57D8F">
      <w:pPr>
        <w:jc w:val="both"/>
        <w:rPr>
          <w:rFonts w:ascii="Courier New" w:hAnsi="Courier New" w:cs="Courier New"/>
          <w:b/>
        </w:rPr>
      </w:pPr>
    </w:p>
    <w:p w14:paraId="785DA3CF" w14:textId="77777777" w:rsidR="00D57D8F" w:rsidRDefault="00D57D8F">
      <w:pPr>
        <w:jc w:val="both"/>
        <w:rPr>
          <w:rFonts w:ascii="Courier New" w:hAnsi="Courier New" w:cs="Courier New"/>
          <w:b/>
        </w:rPr>
      </w:pPr>
    </w:p>
    <w:p w14:paraId="4038C9D2" w14:textId="77777777" w:rsidR="00D57D8F" w:rsidRDefault="00D57D8F">
      <w:pPr>
        <w:jc w:val="both"/>
        <w:rPr>
          <w:rFonts w:ascii="Courier New" w:hAnsi="Courier New" w:cs="Courier New"/>
          <w:b/>
        </w:rPr>
      </w:pPr>
    </w:p>
    <w:p w14:paraId="5ED97895" w14:textId="77777777" w:rsidR="00D57D8F" w:rsidRDefault="00D57D8F">
      <w:pPr>
        <w:jc w:val="both"/>
        <w:rPr>
          <w:rFonts w:ascii="Courier New" w:hAnsi="Courier New" w:cs="Courier New"/>
          <w:b/>
        </w:rPr>
      </w:pPr>
    </w:p>
    <w:p w14:paraId="3DA570C6" w14:textId="77777777" w:rsidR="00D57D8F" w:rsidRDefault="00D57D8F">
      <w:pPr>
        <w:jc w:val="both"/>
        <w:rPr>
          <w:rFonts w:ascii="Courier New" w:hAnsi="Courier New" w:cs="Courier New"/>
          <w:b/>
        </w:rPr>
      </w:pPr>
    </w:p>
    <w:p w14:paraId="65C42328" w14:textId="77777777" w:rsidR="00D57D8F" w:rsidRDefault="00D57D8F">
      <w:pPr>
        <w:jc w:val="both"/>
        <w:rPr>
          <w:rFonts w:ascii="Courier New" w:hAnsi="Courier New" w:cs="Courier New"/>
          <w:b/>
        </w:rPr>
      </w:pPr>
    </w:p>
    <w:p w14:paraId="119A4180" w14:textId="77777777" w:rsidR="00D57D8F" w:rsidRDefault="00D57D8F">
      <w:pPr>
        <w:jc w:val="both"/>
        <w:rPr>
          <w:rFonts w:ascii="Courier New" w:hAnsi="Courier New" w:cs="Courier New"/>
          <w:b/>
        </w:rPr>
      </w:pPr>
    </w:p>
    <w:p w14:paraId="7B7DF9DF" w14:textId="3085A1BB" w:rsidR="003904AD" w:rsidRDefault="003904AD">
      <w:pPr>
        <w:jc w:val="both"/>
        <w:rPr>
          <w:rFonts w:ascii="Courier New" w:hAnsi="Courier New" w:cs="Courier New"/>
          <w:b/>
        </w:rPr>
      </w:pPr>
      <w:r w:rsidRPr="00732F55">
        <w:rPr>
          <w:rFonts w:ascii="Courier New" w:hAnsi="Courier New" w:cs="Courier New"/>
          <w:b/>
        </w:rPr>
        <w:lastRenderedPageBreak/>
        <w:t>NEW BUSINESS:</w:t>
      </w:r>
    </w:p>
    <w:p w14:paraId="78A02BF1" w14:textId="3148B71A" w:rsidR="00F21993" w:rsidRPr="00F21993" w:rsidRDefault="00F21993">
      <w:pPr>
        <w:jc w:val="both"/>
        <w:rPr>
          <w:rFonts w:ascii="Courier New" w:hAnsi="Courier New" w:cs="Courier New"/>
        </w:rPr>
      </w:pPr>
      <w:r>
        <w:rPr>
          <w:rFonts w:ascii="Courier New" w:hAnsi="Courier New" w:cs="Courier New"/>
        </w:rPr>
        <w:t xml:space="preserve">Councilman </w:t>
      </w:r>
      <w:proofErr w:type="spellStart"/>
      <w:r>
        <w:rPr>
          <w:rFonts w:ascii="Courier New" w:hAnsi="Courier New" w:cs="Courier New"/>
        </w:rPr>
        <w:t>McAvaddy</w:t>
      </w:r>
      <w:proofErr w:type="spellEnd"/>
      <w:r>
        <w:rPr>
          <w:rFonts w:ascii="Courier New" w:hAnsi="Courier New" w:cs="Courier New"/>
        </w:rPr>
        <w:t xml:space="preserve"> gave an overview of the resolutions passed regarding the Commerce Center.</w:t>
      </w:r>
    </w:p>
    <w:p w14:paraId="2AE7D49A" w14:textId="77777777" w:rsidR="003904AD" w:rsidRDefault="003904AD">
      <w:pPr>
        <w:jc w:val="both"/>
        <w:rPr>
          <w:rFonts w:ascii="Courier New" w:hAnsi="Courier New" w:cs="Courier New"/>
        </w:rPr>
      </w:pPr>
    </w:p>
    <w:p w14:paraId="1AD3E3B3" w14:textId="16E27868" w:rsidR="003904AD" w:rsidRPr="00E70546" w:rsidRDefault="003904AD">
      <w:pPr>
        <w:jc w:val="both"/>
        <w:rPr>
          <w:rFonts w:ascii="Courier New" w:hAnsi="Courier New" w:cs="Courier New"/>
          <w:b/>
        </w:rPr>
      </w:pPr>
      <w:r w:rsidRPr="00732F55">
        <w:rPr>
          <w:rFonts w:ascii="Courier New" w:hAnsi="Courier New" w:cs="Courier New"/>
          <w:b/>
        </w:rPr>
        <w:t>BILLS PAID AS LISTED:</w:t>
      </w:r>
      <w:r w:rsidR="003E6987">
        <w:rPr>
          <w:rFonts w:ascii="Courier New" w:hAnsi="Courier New" w:cs="Courier New"/>
        </w:rPr>
        <w:t xml:space="preserve"> </w:t>
      </w:r>
      <w:r w:rsidR="003E6987" w:rsidRPr="00E70546">
        <w:rPr>
          <w:rFonts w:ascii="Courier New" w:hAnsi="Courier New" w:cs="Courier New"/>
          <w:b/>
        </w:rPr>
        <w:t>m/</w:t>
      </w:r>
      <w:r w:rsidR="00F21993">
        <w:rPr>
          <w:rFonts w:ascii="Courier New" w:hAnsi="Courier New" w:cs="Courier New"/>
          <w:b/>
        </w:rPr>
        <w:t>Baker s/Walker</w:t>
      </w:r>
    </w:p>
    <w:p w14:paraId="4DD31601" w14:textId="77777777" w:rsidR="00A7292E" w:rsidRDefault="00A7292E">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68795A" w:rsidRPr="0004019A" w14:paraId="22FFA9D8" w14:textId="77777777" w:rsidTr="003766F2">
        <w:trPr>
          <w:cantSplit/>
        </w:trPr>
        <w:tc>
          <w:tcPr>
            <w:tcW w:w="1890" w:type="dxa"/>
            <w:tcBorders>
              <w:top w:val="single" w:sz="6" w:space="0" w:color="000000"/>
              <w:left w:val="single" w:sz="6" w:space="0" w:color="000000"/>
              <w:bottom w:val="nil"/>
              <w:right w:val="nil"/>
            </w:tcBorders>
          </w:tcPr>
          <w:p w14:paraId="3600053F" w14:textId="77777777" w:rsidR="0068795A" w:rsidRPr="0004019A" w:rsidRDefault="0068795A" w:rsidP="003766F2">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9D61668"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526696C"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DA745AE"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528D7D6"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AED0C59"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68795A" w:rsidRPr="0004019A" w14:paraId="3691C7FE" w14:textId="77777777" w:rsidTr="003766F2">
        <w:trPr>
          <w:cantSplit/>
          <w:trHeight w:val="482"/>
        </w:trPr>
        <w:tc>
          <w:tcPr>
            <w:tcW w:w="1890" w:type="dxa"/>
            <w:tcBorders>
              <w:top w:val="single" w:sz="6" w:space="0" w:color="000000"/>
              <w:left w:val="single" w:sz="6" w:space="0" w:color="000000"/>
              <w:bottom w:val="nil"/>
              <w:right w:val="nil"/>
            </w:tcBorders>
          </w:tcPr>
          <w:p w14:paraId="45239285" w14:textId="77777777" w:rsidR="0068795A" w:rsidRPr="0004019A" w:rsidRDefault="0068795A" w:rsidP="003766F2">
            <w:pPr>
              <w:spacing w:before="100" w:after="54" w:line="276" w:lineRule="auto"/>
              <w:rPr>
                <w:rFonts w:ascii="Courier New" w:hAnsi="Courier New" w:cs="Courier New"/>
                <w:sz w:val="20"/>
                <w:szCs w:val="20"/>
              </w:rPr>
            </w:pPr>
            <w:r w:rsidRPr="0004019A">
              <w:rPr>
                <w:rFonts w:ascii="Courier New" w:hAnsi="Courier New" w:cs="Courier New"/>
                <w:sz w:val="20"/>
                <w:szCs w:val="20"/>
              </w:rPr>
              <w:t>MAROLDA</w:t>
            </w:r>
          </w:p>
        </w:tc>
        <w:tc>
          <w:tcPr>
            <w:tcW w:w="990" w:type="dxa"/>
            <w:tcBorders>
              <w:top w:val="single" w:sz="6" w:space="0" w:color="000000"/>
              <w:left w:val="single" w:sz="6" w:space="0" w:color="000000"/>
              <w:bottom w:val="nil"/>
              <w:right w:val="nil"/>
            </w:tcBorders>
          </w:tcPr>
          <w:p w14:paraId="00B8C400" w14:textId="0B959922"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B43D2A5"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F4E8F3"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5996B85"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9BEC4D4"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53E36CB9" w14:textId="77777777" w:rsidTr="003766F2">
        <w:trPr>
          <w:cantSplit/>
        </w:trPr>
        <w:tc>
          <w:tcPr>
            <w:tcW w:w="1890" w:type="dxa"/>
            <w:tcBorders>
              <w:top w:val="single" w:sz="6" w:space="0" w:color="000000"/>
              <w:left w:val="single" w:sz="6" w:space="0" w:color="000000"/>
              <w:bottom w:val="nil"/>
              <w:right w:val="nil"/>
            </w:tcBorders>
          </w:tcPr>
          <w:p w14:paraId="11B21FFC"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981CFAC" w14:textId="4B04ED65"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409047B"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8FD940F"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25F830"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AF2320"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4FE910A1" w14:textId="77777777" w:rsidTr="003766F2">
        <w:trPr>
          <w:cantSplit/>
        </w:trPr>
        <w:tc>
          <w:tcPr>
            <w:tcW w:w="1890" w:type="dxa"/>
            <w:tcBorders>
              <w:top w:val="single" w:sz="6" w:space="0" w:color="000000"/>
              <w:left w:val="single" w:sz="6" w:space="0" w:color="000000"/>
              <w:bottom w:val="nil"/>
              <w:right w:val="nil"/>
            </w:tcBorders>
          </w:tcPr>
          <w:p w14:paraId="56CED6D6"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814C395" w14:textId="690C25ED"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F9FFDED"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DD3BED"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D50A9DE"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91A162" w14:textId="77777777" w:rsidR="0068795A" w:rsidRPr="0004019A" w:rsidRDefault="0068795A" w:rsidP="003766F2">
            <w:pPr>
              <w:spacing w:before="100" w:after="54" w:line="276" w:lineRule="auto"/>
              <w:rPr>
                <w:rFonts w:ascii="Courier New" w:hAnsi="Courier New" w:cs="Courier New"/>
                <w:sz w:val="20"/>
                <w:szCs w:val="20"/>
              </w:rPr>
            </w:pPr>
          </w:p>
        </w:tc>
      </w:tr>
      <w:tr w:rsidR="0068795A" w:rsidRPr="0004019A" w14:paraId="02DE7139" w14:textId="77777777" w:rsidTr="003766F2">
        <w:trPr>
          <w:cantSplit/>
        </w:trPr>
        <w:tc>
          <w:tcPr>
            <w:tcW w:w="1890" w:type="dxa"/>
            <w:tcBorders>
              <w:top w:val="single" w:sz="6" w:space="0" w:color="000000"/>
              <w:left w:val="single" w:sz="6" w:space="0" w:color="000000"/>
              <w:bottom w:val="nil"/>
              <w:right w:val="nil"/>
            </w:tcBorders>
          </w:tcPr>
          <w:p w14:paraId="3B2FDD23" w14:textId="77777777" w:rsidR="0068795A" w:rsidRPr="0004019A" w:rsidRDefault="0068795A" w:rsidP="003766F2">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64349BA" w14:textId="46DE9461"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E703F62"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3C7223" w14:textId="77777777" w:rsidR="0068795A" w:rsidRPr="0004019A" w:rsidRDefault="0068795A" w:rsidP="003766F2">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F372E6"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c>
          <w:tcPr>
            <w:tcW w:w="1350" w:type="dxa"/>
            <w:tcBorders>
              <w:top w:val="single" w:sz="6" w:space="0" w:color="000000"/>
              <w:left w:val="single" w:sz="6" w:space="0" w:color="000000"/>
              <w:bottom w:val="nil"/>
              <w:right w:val="single" w:sz="6" w:space="0" w:color="000000"/>
            </w:tcBorders>
          </w:tcPr>
          <w:p w14:paraId="168B8E4A"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r w:rsidR="0068795A" w:rsidRPr="0004019A" w14:paraId="16DECA8B" w14:textId="77777777" w:rsidTr="003766F2">
        <w:trPr>
          <w:cantSplit/>
        </w:trPr>
        <w:tc>
          <w:tcPr>
            <w:tcW w:w="1890" w:type="dxa"/>
            <w:tcBorders>
              <w:top w:val="single" w:sz="6" w:space="0" w:color="000000"/>
              <w:left w:val="single" w:sz="6" w:space="0" w:color="000000"/>
              <w:bottom w:val="nil"/>
              <w:right w:val="nil"/>
            </w:tcBorders>
          </w:tcPr>
          <w:p w14:paraId="2AAA4980"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1D26EA8" w14:textId="7870EBD5"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0EC103D"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B37D737"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4837C5"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902B6D"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r w:rsidR="0068795A" w:rsidRPr="0004019A" w14:paraId="6B5D63F5" w14:textId="77777777" w:rsidTr="003766F2">
        <w:trPr>
          <w:cantSplit/>
        </w:trPr>
        <w:tc>
          <w:tcPr>
            <w:tcW w:w="1890" w:type="dxa"/>
            <w:tcBorders>
              <w:top w:val="single" w:sz="6" w:space="0" w:color="000000"/>
              <w:left w:val="single" w:sz="6" w:space="0" w:color="000000"/>
              <w:bottom w:val="single" w:sz="6" w:space="0" w:color="000000"/>
              <w:right w:val="nil"/>
            </w:tcBorders>
          </w:tcPr>
          <w:p w14:paraId="7C0CF715"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86FD080" w14:textId="6B5B0D03" w:rsidR="0068795A" w:rsidRPr="0004019A" w:rsidRDefault="00F21993" w:rsidP="003766F2">
            <w:pPr>
              <w:spacing w:before="100" w:after="54" w:line="276" w:lineRule="auto"/>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149E7952" w14:textId="77777777" w:rsidR="0068795A" w:rsidRPr="0004019A" w:rsidRDefault="0068795A" w:rsidP="003766F2">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EA108D2"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2DC2573"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295795A" w14:textId="77777777" w:rsidR="0068795A" w:rsidRPr="0004019A" w:rsidRDefault="0068795A" w:rsidP="003766F2">
            <w:pPr>
              <w:tabs>
                <w:tab w:val="right" w:pos="1250"/>
              </w:tabs>
              <w:spacing w:before="100" w:after="54" w:line="276" w:lineRule="auto"/>
              <w:rPr>
                <w:rFonts w:ascii="Courier New" w:hAnsi="Courier New" w:cs="Courier New"/>
                <w:sz w:val="20"/>
                <w:szCs w:val="20"/>
              </w:rPr>
            </w:pPr>
          </w:p>
        </w:tc>
      </w:tr>
    </w:tbl>
    <w:p w14:paraId="78D0AE5A" w14:textId="77777777" w:rsidR="003904AD" w:rsidRDefault="003904AD">
      <w:pPr>
        <w:jc w:val="both"/>
        <w:rPr>
          <w:rFonts w:ascii="Courier New" w:hAnsi="Courier New" w:cs="Courier New"/>
        </w:rPr>
      </w:pPr>
    </w:p>
    <w:p w14:paraId="10C123AC" w14:textId="7A267451" w:rsidR="003904AD" w:rsidRDefault="003904AD" w:rsidP="000C03B4">
      <w:pPr>
        <w:widowControl/>
        <w:rPr>
          <w:rFonts w:ascii="Courier New" w:hAnsi="Courier New" w:cs="Courier New"/>
        </w:rPr>
      </w:pPr>
      <w:r w:rsidRPr="008C1216">
        <w:rPr>
          <w:rFonts w:ascii="Times New Roman" w:hAnsi="Times New Roman" w:cs="Times New Roman"/>
          <w:lang w:val="en-CA"/>
        </w:rPr>
        <w:fldChar w:fldCharType="begin"/>
      </w:r>
      <w:r w:rsidRPr="008C1216">
        <w:rPr>
          <w:rFonts w:ascii="Times New Roman" w:hAnsi="Times New Roman" w:cs="Times New Roman"/>
          <w:lang w:val="en-CA"/>
        </w:rPr>
        <w:instrText xml:space="preserve"> SEQ CHAPTER \h \r 1</w:instrText>
      </w:r>
      <w:r w:rsidRPr="008C1216">
        <w:rPr>
          <w:rFonts w:ascii="Times New Roman" w:hAnsi="Times New Roman" w:cs="Times New Roman"/>
          <w:lang w:val="en-CA"/>
        </w:rPr>
        <w:fldChar w:fldCharType="end"/>
      </w:r>
    </w:p>
    <w:p w14:paraId="5C823F58" w14:textId="1F0F294C" w:rsidR="003904AD" w:rsidRDefault="003904AD" w:rsidP="0034790E">
      <w:pPr>
        <w:jc w:val="both"/>
        <w:rPr>
          <w:rFonts w:ascii="Courier New" w:hAnsi="Courier New" w:cs="Courier New"/>
          <w:b/>
        </w:rPr>
      </w:pPr>
      <w:r w:rsidRPr="00732F55">
        <w:rPr>
          <w:rFonts w:ascii="Courier New" w:hAnsi="Courier New" w:cs="Courier New"/>
          <w:b/>
        </w:rPr>
        <w:t>NEXT MEETING</w:t>
      </w:r>
      <w:r w:rsidRPr="000C03B4">
        <w:rPr>
          <w:rFonts w:ascii="Courier New" w:hAnsi="Courier New" w:cs="Courier New"/>
          <w:b/>
        </w:rPr>
        <w:t xml:space="preserve">: </w:t>
      </w:r>
      <w:r w:rsidR="00D062E3" w:rsidRPr="000C03B4">
        <w:rPr>
          <w:rFonts w:ascii="Courier New" w:hAnsi="Courier New" w:cs="Courier New"/>
          <w:b/>
        </w:rPr>
        <w:t xml:space="preserve"> </w:t>
      </w:r>
      <w:r w:rsidR="00440EFC" w:rsidRPr="000C03B4">
        <w:rPr>
          <w:rFonts w:ascii="Courier New" w:hAnsi="Courier New" w:cs="Courier New"/>
          <w:b/>
        </w:rPr>
        <w:t>April 8, 2019- Workshop Only</w:t>
      </w:r>
    </w:p>
    <w:p w14:paraId="23B0102B" w14:textId="34690701" w:rsidR="00F21993" w:rsidRDefault="00F21993" w:rsidP="0034790E">
      <w:pPr>
        <w:jc w:val="both"/>
        <w:rPr>
          <w:rFonts w:ascii="Courier New" w:hAnsi="Courier New" w:cs="Courier New"/>
          <w:b/>
        </w:rPr>
      </w:pPr>
    </w:p>
    <w:p w14:paraId="208C0708" w14:textId="77777777" w:rsidR="003904AD" w:rsidRDefault="003904AD">
      <w:pPr>
        <w:jc w:val="both"/>
        <w:rPr>
          <w:rFonts w:ascii="Courier New" w:hAnsi="Courier New" w:cs="Courier New"/>
        </w:rPr>
        <w:sectPr w:rsidR="003904AD" w:rsidSect="00CE02AB">
          <w:headerReference w:type="default" r:id="rId7"/>
          <w:pgSz w:w="12240" w:h="20160"/>
          <w:pgMar w:top="720" w:right="720" w:bottom="720" w:left="720" w:header="1440" w:footer="1440" w:gutter="0"/>
          <w:cols w:space="720"/>
          <w:noEndnote/>
          <w:docGrid w:linePitch="326"/>
        </w:sectPr>
      </w:pPr>
    </w:p>
    <w:p w14:paraId="36F68756" w14:textId="21328D63" w:rsidR="00BC7BC7" w:rsidRDefault="003904AD">
      <w:pPr>
        <w:jc w:val="both"/>
        <w:rPr>
          <w:rFonts w:ascii="Courier New" w:hAnsi="Courier New" w:cs="Courier New"/>
        </w:rPr>
      </w:pPr>
      <w:r w:rsidRPr="00732F55">
        <w:rPr>
          <w:rFonts w:ascii="Courier New" w:hAnsi="Courier New" w:cs="Courier New"/>
          <w:b/>
        </w:rPr>
        <w:t>MEETING ADJOURNED:</w:t>
      </w:r>
      <w:r w:rsidR="00BC7BC7">
        <w:rPr>
          <w:rFonts w:ascii="Courier New" w:hAnsi="Courier New" w:cs="Courier New"/>
        </w:rPr>
        <w:t xml:space="preserve"> </w:t>
      </w:r>
      <w:r w:rsidR="00BC7BC7">
        <w:rPr>
          <w:rFonts w:ascii="Courier New" w:hAnsi="Courier New" w:cs="Courier New"/>
        </w:rPr>
        <w:tab/>
      </w:r>
      <w:r w:rsidR="00F21993">
        <w:rPr>
          <w:rFonts w:ascii="Courier New" w:hAnsi="Courier New" w:cs="Courier New"/>
          <w:b/>
        </w:rPr>
        <w:t xml:space="preserve">m/Baker s/Walker </w:t>
      </w:r>
      <w:r w:rsidR="003E6987">
        <w:rPr>
          <w:rFonts w:ascii="Courier New" w:hAnsi="Courier New" w:cs="Courier New"/>
          <w:b/>
        </w:rPr>
        <w:t>RCVU</w:t>
      </w:r>
    </w:p>
    <w:p w14:paraId="2AB2C862" w14:textId="77777777" w:rsidR="00BC7BC7" w:rsidRDefault="00BC7BC7">
      <w:pPr>
        <w:jc w:val="both"/>
        <w:rPr>
          <w:rFonts w:ascii="Courier New" w:hAnsi="Courier New" w:cs="Courier New"/>
        </w:rPr>
      </w:pPr>
    </w:p>
    <w:p w14:paraId="27BE1EC9" w14:textId="77777777" w:rsidR="003904AD" w:rsidRDefault="003904AD">
      <w:pPr>
        <w:jc w:val="both"/>
        <w:rPr>
          <w:rFonts w:ascii="Courier New" w:hAnsi="Courier New" w:cs="Courier New"/>
        </w:rPr>
      </w:pPr>
      <w:r>
        <w:rPr>
          <w:rFonts w:ascii="Courier New" w:hAnsi="Courier New" w:cs="Courier New"/>
        </w:rPr>
        <w:t xml:space="preserve">             </w:t>
      </w:r>
      <w:bookmarkStart w:id="9" w:name="QuickMark"/>
      <w:bookmarkEnd w:id="9"/>
    </w:p>
    <w:sectPr w:rsidR="003904AD" w:rsidSect="00F44D3B">
      <w:type w:val="continuous"/>
      <w:pgSz w:w="12240" w:h="2016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A2EA" w14:textId="77777777" w:rsidR="00D86229" w:rsidRDefault="00D86229" w:rsidP="00F82D7F">
      <w:r>
        <w:separator/>
      </w:r>
    </w:p>
  </w:endnote>
  <w:endnote w:type="continuationSeparator" w:id="0">
    <w:p w14:paraId="1D0CE8D3" w14:textId="77777777" w:rsidR="00D86229" w:rsidRDefault="00D86229" w:rsidP="00F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CDED" w14:textId="77777777" w:rsidR="00D86229" w:rsidRDefault="00D86229" w:rsidP="00F82D7F">
      <w:r>
        <w:separator/>
      </w:r>
    </w:p>
  </w:footnote>
  <w:footnote w:type="continuationSeparator" w:id="0">
    <w:p w14:paraId="0A6D7852" w14:textId="77777777" w:rsidR="00D86229" w:rsidRDefault="00D86229" w:rsidP="00F8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AE7B" w14:textId="77777777" w:rsidR="00D86229" w:rsidRDefault="00D86229" w:rsidP="00F82D7F">
    <w:pPr>
      <w:jc w:val="center"/>
      <w:rPr>
        <w:rFonts w:ascii="Courier New" w:hAnsi="Courier New" w:cs="Courier New"/>
        <w:b/>
        <w:bCs/>
      </w:rPr>
    </w:pPr>
    <w:r>
      <w:rPr>
        <w:rFonts w:ascii="Courier New" w:hAnsi="Courier New" w:cs="Courier New"/>
        <w:b/>
        <w:bCs/>
      </w:rPr>
      <w:t>BOROUGH OF BUENA</w:t>
    </w:r>
  </w:p>
  <w:p w14:paraId="33BA42A8" w14:textId="77777777" w:rsidR="00D86229" w:rsidRDefault="00D86229" w:rsidP="00F82D7F">
    <w:pPr>
      <w:jc w:val="center"/>
      <w:rPr>
        <w:rFonts w:ascii="Courier New" w:hAnsi="Courier New" w:cs="Courier New"/>
        <w:b/>
        <w:bCs/>
      </w:rPr>
    </w:pPr>
    <w:r>
      <w:rPr>
        <w:rFonts w:ascii="Courier New" w:hAnsi="Courier New" w:cs="Courier New"/>
        <w:b/>
        <w:bCs/>
      </w:rPr>
      <w:t>REGULAR COUNCIL MEETING</w:t>
    </w:r>
  </w:p>
  <w:p w14:paraId="0B9BF3B0" w14:textId="2E456FBF" w:rsidR="00D86229" w:rsidRDefault="00D86229" w:rsidP="00F82D7F">
    <w:pPr>
      <w:jc w:val="center"/>
      <w:rPr>
        <w:rFonts w:ascii="Courier New" w:hAnsi="Courier New" w:cs="Courier New"/>
        <w:b/>
        <w:bCs/>
      </w:rPr>
    </w:pPr>
    <w:r>
      <w:rPr>
        <w:rFonts w:ascii="Courier New" w:hAnsi="Courier New" w:cs="Courier New"/>
        <w:b/>
        <w:bCs/>
      </w:rPr>
      <w:t>MINUTES</w:t>
    </w:r>
  </w:p>
  <w:p w14:paraId="78E061D4" w14:textId="28DFE39A" w:rsidR="00D86229" w:rsidRDefault="00D86229" w:rsidP="00F82D7F">
    <w:pPr>
      <w:jc w:val="center"/>
      <w:rPr>
        <w:rFonts w:ascii="Courier New" w:hAnsi="Courier New" w:cs="Courier New"/>
        <w:b/>
        <w:bCs/>
      </w:rPr>
    </w:pPr>
    <w:r>
      <w:rPr>
        <w:rFonts w:ascii="Courier New" w:hAnsi="Courier New" w:cs="Courier New"/>
        <w:b/>
        <w:bCs/>
      </w:rPr>
      <w:t>MARCH 25, 2019</w:t>
    </w:r>
  </w:p>
  <w:p w14:paraId="5315F960" w14:textId="77777777" w:rsidR="00D86229" w:rsidRDefault="00D86229" w:rsidP="00F82D7F">
    <w:pPr>
      <w:jc w:val="center"/>
      <w:rPr>
        <w:rFonts w:ascii="Courier New" w:hAnsi="Courier New" w:cs="Courier New"/>
        <w:b/>
        <w:bCs/>
      </w:rPr>
    </w:pPr>
  </w:p>
  <w:p w14:paraId="0D0CBF5B" w14:textId="77777777" w:rsidR="00D86229" w:rsidRDefault="00D86229" w:rsidP="00F82D7F">
    <w:pPr>
      <w:jc w:val="center"/>
      <w:rPr>
        <w:rFonts w:ascii="Courier New" w:hAnsi="Courier New" w:cs="Courier New"/>
        <w:b/>
        <w:bCs/>
      </w:rPr>
    </w:pPr>
    <w:r>
      <w:rPr>
        <w:rFonts w:ascii="Courier New" w:hAnsi="Courier New" w:cs="Courier New"/>
        <w:b/>
        <w:bCs/>
      </w:rPr>
      <w:t xml:space="preserve">PAGE </w:t>
    </w:r>
    <w:r>
      <w:rPr>
        <w:rFonts w:ascii="Courier New" w:hAnsi="Courier New" w:cs="Courier New"/>
        <w:b/>
        <w:bCs/>
      </w:rPr>
      <w:fldChar w:fldCharType="begin"/>
    </w:r>
    <w:r>
      <w:rPr>
        <w:rFonts w:ascii="Courier New" w:hAnsi="Courier New" w:cs="Courier New"/>
        <w:b/>
        <w:bCs/>
      </w:rPr>
      <w:instrText xml:space="preserve"> PAGE  \* Arabic  \* MERGEFORMAT </w:instrText>
    </w:r>
    <w:r>
      <w:rPr>
        <w:rFonts w:ascii="Courier New" w:hAnsi="Courier New" w:cs="Courier New"/>
        <w:b/>
        <w:bCs/>
      </w:rPr>
      <w:fldChar w:fldCharType="separate"/>
    </w:r>
    <w:r>
      <w:rPr>
        <w:rFonts w:ascii="Courier New" w:hAnsi="Courier New" w:cs="Courier New"/>
        <w:b/>
        <w:bCs/>
        <w:noProof/>
      </w:rPr>
      <w:t>1</w:t>
    </w:r>
    <w:r>
      <w:rPr>
        <w:rFonts w:ascii="Courier New" w:hAnsi="Courier New" w:cs="Courier New"/>
        <w:b/>
        <w:bCs/>
      </w:rPr>
      <w:fldChar w:fldCharType="end"/>
    </w:r>
  </w:p>
  <w:p w14:paraId="3D15B39E" w14:textId="77777777" w:rsidR="00D86229" w:rsidRDefault="00D86229">
    <w:pPr>
      <w:pStyle w:val="Header"/>
    </w:pPr>
  </w:p>
  <w:p w14:paraId="049878A9" w14:textId="77777777" w:rsidR="00D86229" w:rsidRDefault="00D8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732C0"/>
    <w:multiLevelType w:val="hybridMultilevel"/>
    <w:tmpl w:val="AA867F74"/>
    <w:lvl w:ilvl="0" w:tplc="742AD0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7AC3096"/>
    <w:multiLevelType w:val="hybridMultilevel"/>
    <w:tmpl w:val="62F83160"/>
    <w:lvl w:ilvl="0" w:tplc="A5E02BA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9ED2471"/>
    <w:multiLevelType w:val="hybridMultilevel"/>
    <w:tmpl w:val="3C029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74D0"/>
    <w:multiLevelType w:val="hybridMultilevel"/>
    <w:tmpl w:val="0EC4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0424A"/>
    <w:multiLevelType w:val="hybridMultilevel"/>
    <w:tmpl w:val="B9709996"/>
    <w:lvl w:ilvl="0" w:tplc="FBBC00DE">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6833499A"/>
    <w:multiLevelType w:val="hybridMultilevel"/>
    <w:tmpl w:val="C9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39D3"/>
    <w:multiLevelType w:val="hybridMultilevel"/>
    <w:tmpl w:val="AD1A6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3B"/>
    <w:rsid w:val="000022FC"/>
    <w:rsid w:val="000228CC"/>
    <w:rsid w:val="00026C4F"/>
    <w:rsid w:val="00036194"/>
    <w:rsid w:val="00045B80"/>
    <w:rsid w:val="00075B51"/>
    <w:rsid w:val="000904CA"/>
    <w:rsid w:val="000A183E"/>
    <w:rsid w:val="000B1D31"/>
    <w:rsid w:val="000B43D0"/>
    <w:rsid w:val="000C03B4"/>
    <w:rsid w:val="000D1B3C"/>
    <w:rsid w:val="000E7820"/>
    <w:rsid w:val="00124F40"/>
    <w:rsid w:val="00125255"/>
    <w:rsid w:val="001276F1"/>
    <w:rsid w:val="00152E16"/>
    <w:rsid w:val="00176A5C"/>
    <w:rsid w:val="0019275E"/>
    <w:rsid w:val="0019744E"/>
    <w:rsid w:val="001A7A01"/>
    <w:rsid w:val="001C1B65"/>
    <w:rsid w:val="001C34F3"/>
    <w:rsid w:val="001C3F44"/>
    <w:rsid w:val="001D29E0"/>
    <w:rsid w:val="001E79F1"/>
    <w:rsid w:val="001F0029"/>
    <w:rsid w:val="0024447A"/>
    <w:rsid w:val="002550CF"/>
    <w:rsid w:val="00270B0A"/>
    <w:rsid w:val="00281928"/>
    <w:rsid w:val="0029448B"/>
    <w:rsid w:val="002A0BA9"/>
    <w:rsid w:val="002D4F87"/>
    <w:rsid w:val="0031406C"/>
    <w:rsid w:val="00316FFA"/>
    <w:rsid w:val="0034790E"/>
    <w:rsid w:val="00347B82"/>
    <w:rsid w:val="003512EC"/>
    <w:rsid w:val="003626C9"/>
    <w:rsid w:val="00371B6C"/>
    <w:rsid w:val="003766F2"/>
    <w:rsid w:val="003904AD"/>
    <w:rsid w:val="003A5407"/>
    <w:rsid w:val="003E4D8C"/>
    <w:rsid w:val="003E6987"/>
    <w:rsid w:val="003F02BB"/>
    <w:rsid w:val="003F2C64"/>
    <w:rsid w:val="0040328E"/>
    <w:rsid w:val="0040447A"/>
    <w:rsid w:val="00404BC1"/>
    <w:rsid w:val="00407D1C"/>
    <w:rsid w:val="00412ABB"/>
    <w:rsid w:val="00426809"/>
    <w:rsid w:val="004335E4"/>
    <w:rsid w:val="00440EFC"/>
    <w:rsid w:val="00454F40"/>
    <w:rsid w:val="004712FA"/>
    <w:rsid w:val="0047280B"/>
    <w:rsid w:val="00477A02"/>
    <w:rsid w:val="0049186D"/>
    <w:rsid w:val="004A2088"/>
    <w:rsid w:val="004B3525"/>
    <w:rsid w:val="004E0439"/>
    <w:rsid w:val="004E44BE"/>
    <w:rsid w:val="00502126"/>
    <w:rsid w:val="00504432"/>
    <w:rsid w:val="0051586F"/>
    <w:rsid w:val="0051723F"/>
    <w:rsid w:val="00522C43"/>
    <w:rsid w:val="005253AC"/>
    <w:rsid w:val="00531DB4"/>
    <w:rsid w:val="00572C2E"/>
    <w:rsid w:val="00576E87"/>
    <w:rsid w:val="00580D85"/>
    <w:rsid w:val="0059634C"/>
    <w:rsid w:val="005A1296"/>
    <w:rsid w:val="005D54D0"/>
    <w:rsid w:val="005E2DD2"/>
    <w:rsid w:val="005F42E9"/>
    <w:rsid w:val="00612DE1"/>
    <w:rsid w:val="00663A94"/>
    <w:rsid w:val="0068795A"/>
    <w:rsid w:val="006966DC"/>
    <w:rsid w:val="006A73DF"/>
    <w:rsid w:val="006B40C8"/>
    <w:rsid w:val="006C1480"/>
    <w:rsid w:val="007149A6"/>
    <w:rsid w:val="007177B5"/>
    <w:rsid w:val="00732355"/>
    <w:rsid w:val="00732F55"/>
    <w:rsid w:val="007334F6"/>
    <w:rsid w:val="00733D39"/>
    <w:rsid w:val="007505C1"/>
    <w:rsid w:val="00751B3E"/>
    <w:rsid w:val="00754FA2"/>
    <w:rsid w:val="007D1946"/>
    <w:rsid w:val="007D3E90"/>
    <w:rsid w:val="008456AF"/>
    <w:rsid w:val="00873E7C"/>
    <w:rsid w:val="0089190E"/>
    <w:rsid w:val="00893421"/>
    <w:rsid w:val="00894AB6"/>
    <w:rsid w:val="008A243F"/>
    <w:rsid w:val="008A7E8B"/>
    <w:rsid w:val="008B58E2"/>
    <w:rsid w:val="008C1216"/>
    <w:rsid w:val="008C3D1C"/>
    <w:rsid w:val="008E1FB3"/>
    <w:rsid w:val="008E7F0D"/>
    <w:rsid w:val="008F28C1"/>
    <w:rsid w:val="008F723D"/>
    <w:rsid w:val="00912F37"/>
    <w:rsid w:val="00941F54"/>
    <w:rsid w:val="0094323F"/>
    <w:rsid w:val="009605F0"/>
    <w:rsid w:val="009726C9"/>
    <w:rsid w:val="009770A2"/>
    <w:rsid w:val="00981538"/>
    <w:rsid w:val="009C10F3"/>
    <w:rsid w:val="009C7CF7"/>
    <w:rsid w:val="009D3CA8"/>
    <w:rsid w:val="009E39F7"/>
    <w:rsid w:val="009E434B"/>
    <w:rsid w:val="009E586F"/>
    <w:rsid w:val="009F1274"/>
    <w:rsid w:val="009F4E36"/>
    <w:rsid w:val="009F6033"/>
    <w:rsid w:val="00A20C15"/>
    <w:rsid w:val="00A40BEA"/>
    <w:rsid w:val="00A40D5C"/>
    <w:rsid w:val="00A42047"/>
    <w:rsid w:val="00A5731F"/>
    <w:rsid w:val="00A70A60"/>
    <w:rsid w:val="00A7292E"/>
    <w:rsid w:val="00A82AF2"/>
    <w:rsid w:val="00A845D3"/>
    <w:rsid w:val="00A8784B"/>
    <w:rsid w:val="00A91774"/>
    <w:rsid w:val="00A955D4"/>
    <w:rsid w:val="00AA0F62"/>
    <w:rsid w:val="00AB1CBD"/>
    <w:rsid w:val="00AB2BE2"/>
    <w:rsid w:val="00AB77BA"/>
    <w:rsid w:val="00B15D2F"/>
    <w:rsid w:val="00B26ECC"/>
    <w:rsid w:val="00B627C7"/>
    <w:rsid w:val="00B710A6"/>
    <w:rsid w:val="00BA13AF"/>
    <w:rsid w:val="00BC7BC7"/>
    <w:rsid w:val="00BD460B"/>
    <w:rsid w:val="00C12941"/>
    <w:rsid w:val="00C220D5"/>
    <w:rsid w:val="00C22AB6"/>
    <w:rsid w:val="00C418B5"/>
    <w:rsid w:val="00C431E2"/>
    <w:rsid w:val="00C532C6"/>
    <w:rsid w:val="00C55121"/>
    <w:rsid w:val="00C64B68"/>
    <w:rsid w:val="00CC3448"/>
    <w:rsid w:val="00CE02AB"/>
    <w:rsid w:val="00CE4DEC"/>
    <w:rsid w:val="00D062E3"/>
    <w:rsid w:val="00D32258"/>
    <w:rsid w:val="00D53459"/>
    <w:rsid w:val="00D57D8F"/>
    <w:rsid w:val="00D77566"/>
    <w:rsid w:val="00D86229"/>
    <w:rsid w:val="00DA0122"/>
    <w:rsid w:val="00DA5A6A"/>
    <w:rsid w:val="00DC4235"/>
    <w:rsid w:val="00DD7DCD"/>
    <w:rsid w:val="00DE06FA"/>
    <w:rsid w:val="00DF350B"/>
    <w:rsid w:val="00DF771E"/>
    <w:rsid w:val="00E2192E"/>
    <w:rsid w:val="00E22D28"/>
    <w:rsid w:val="00E259D9"/>
    <w:rsid w:val="00E45618"/>
    <w:rsid w:val="00E52357"/>
    <w:rsid w:val="00E70546"/>
    <w:rsid w:val="00E73655"/>
    <w:rsid w:val="00E80906"/>
    <w:rsid w:val="00E8426F"/>
    <w:rsid w:val="00E91067"/>
    <w:rsid w:val="00E95F17"/>
    <w:rsid w:val="00EA060D"/>
    <w:rsid w:val="00EC2172"/>
    <w:rsid w:val="00EF1938"/>
    <w:rsid w:val="00F21993"/>
    <w:rsid w:val="00F3057A"/>
    <w:rsid w:val="00F44D3B"/>
    <w:rsid w:val="00F82D7F"/>
    <w:rsid w:val="00F84713"/>
    <w:rsid w:val="00FA07B5"/>
    <w:rsid w:val="00FC38B7"/>
    <w:rsid w:val="00FF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8AF3A"/>
  <w15:docId w15:val="{DA7C6EF9-7411-4F04-8B9D-25F597F8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44E"/>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9744E"/>
    <w:rPr>
      <w:rFonts w:cs="Times New Roman"/>
    </w:rPr>
  </w:style>
  <w:style w:type="paragraph" w:styleId="Header">
    <w:name w:val="header"/>
    <w:basedOn w:val="Normal"/>
    <w:link w:val="HeaderChar"/>
    <w:uiPriority w:val="99"/>
    <w:unhideWhenUsed/>
    <w:rsid w:val="00F82D7F"/>
    <w:pPr>
      <w:tabs>
        <w:tab w:val="center" w:pos="4680"/>
        <w:tab w:val="right" w:pos="9360"/>
      </w:tabs>
    </w:pPr>
  </w:style>
  <w:style w:type="character" w:customStyle="1" w:styleId="HeaderChar">
    <w:name w:val="Header Char"/>
    <w:basedOn w:val="DefaultParagraphFont"/>
    <w:link w:val="Header"/>
    <w:uiPriority w:val="99"/>
    <w:rsid w:val="00F82D7F"/>
    <w:rPr>
      <w:rFonts w:ascii="Sakkal Majalla" w:hAnsi="Sakkal Majalla" w:cs="Sakkal Majalla"/>
      <w:sz w:val="24"/>
      <w:szCs w:val="24"/>
    </w:rPr>
  </w:style>
  <w:style w:type="paragraph" w:styleId="Footer">
    <w:name w:val="footer"/>
    <w:basedOn w:val="Normal"/>
    <w:link w:val="FooterChar"/>
    <w:uiPriority w:val="99"/>
    <w:unhideWhenUsed/>
    <w:rsid w:val="00F82D7F"/>
    <w:pPr>
      <w:tabs>
        <w:tab w:val="center" w:pos="4680"/>
        <w:tab w:val="right" w:pos="9360"/>
      </w:tabs>
    </w:pPr>
  </w:style>
  <w:style w:type="character" w:customStyle="1" w:styleId="FooterChar">
    <w:name w:val="Footer Char"/>
    <w:basedOn w:val="DefaultParagraphFont"/>
    <w:link w:val="Footer"/>
    <w:uiPriority w:val="99"/>
    <w:rsid w:val="00F82D7F"/>
    <w:rPr>
      <w:rFonts w:ascii="Sakkal Majalla" w:hAnsi="Sakkal Majalla" w:cs="Sakkal Majalla"/>
      <w:sz w:val="24"/>
      <w:szCs w:val="24"/>
    </w:rPr>
  </w:style>
  <w:style w:type="paragraph" w:styleId="BodyText">
    <w:name w:val="Body Text"/>
    <w:basedOn w:val="Normal"/>
    <w:link w:val="BodyTextChar"/>
    <w:uiPriority w:val="1"/>
    <w:qFormat/>
    <w:rsid w:val="00C55121"/>
    <w:pPr>
      <w:adjustRightInd/>
    </w:pPr>
    <w:rPr>
      <w:rFonts w:ascii="Times New Roman" w:hAnsi="Times New Roman" w:cs="Times New Roman"/>
    </w:rPr>
  </w:style>
  <w:style w:type="character" w:customStyle="1" w:styleId="BodyTextChar">
    <w:name w:val="Body Text Char"/>
    <w:basedOn w:val="DefaultParagraphFont"/>
    <w:link w:val="BodyText"/>
    <w:uiPriority w:val="1"/>
    <w:rsid w:val="00C55121"/>
    <w:rPr>
      <w:rFonts w:ascii="Times New Roman" w:hAnsi="Times New Roman"/>
      <w:sz w:val="24"/>
      <w:szCs w:val="24"/>
    </w:rPr>
  </w:style>
  <w:style w:type="paragraph" w:styleId="ListParagraph">
    <w:name w:val="List Paragraph"/>
    <w:basedOn w:val="Normal"/>
    <w:qFormat/>
    <w:rsid w:val="00751B3E"/>
    <w:pPr>
      <w:widowControl/>
      <w:suppressAutoHyphens/>
      <w:autoSpaceDE/>
      <w:autoSpaceDN/>
      <w:adjustRightInd/>
      <w:ind w:left="720"/>
    </w:pPr>
    <w:rPr>
      <w:rFonts w:ascii="Times New Roman" w:hAnsi="Times New Roman" w:cs="Times New Roman"/>
      <w:lang w:eastAsia="ar-SA"/>
    </w:rPr>
  </w:style>
  <w:style w:type="paragraph" w:styleId="BalloonText">
    <w:name w:val="Balloon Text"/>
    <w:basedOn w:val="Normal"/>
    <w:link w:val="BalloonTextChar"/>
    <w:uiPriority w:val="99"/>
    <w:semiHidden/>
    <w:unhideWhenUsed/>
    <w:rsid w:val="0073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6241</Words>
  <Characters>33763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38</cp:revision>
  <cp:lastPrinted>2019-03-18T14:50:00Z</cp:lastPrinted>
  <dcterms:created xsi:type="dcterms:W3CDTF">2019-03-19T18:28:00Z</dcterms:created>
  <dcterms:modified xsi:type="dcterms:W3CDTF">2019-03-27T17:25:00Z</dcterms:modified>
</cp:coreProperties>
</file>